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4D785" w14:textId="1FD6AA96" w:rsidR="00975842" w:rsidRDefault="00AE2B01" w:rsidP="00AE2B01">
      <w:pPr>
        <w:jc w:val="center"/>
        <w:rPr>
          <w:rFonts w:ascii="標楷體" w:eastAsia="標楷體" w:hAnsi="標楷體"/>
          <w:b/>
          <w:bCs/>
          <w:sz w:val="28"/>
          <w:szCs w:val="22"/>
        </w:rPr>
      </w:pPr>
      <w:r>
        <w:rPr>
          <w:rFonts w:ascii="標楷體" w:eastAsia="標楷體" w:hAnsi="標楷體" w:hint="eastAsia"/>
          <w:b/>
          <w:bCs/>
          <w:noProof/>
          <w:sz w:val="28"/>
          <w:szCs w:val="22"/>
          <w14:ligatures w14:val="standardContextual"/>
        </w:rPr>
        <mc:AlternateContent>
          <mc:Choice Requires="wps">
            <w:drawing>
              <wp:anchor distT="0" distB="0" distL="114300" distR="114300" simplePos="0" relativeHeight="251660288" behindDoc="0" locked="0" layoutInCell="1" allowOverlap="1" wp14:anchorId="69171ADC" wp14:editId="5BEDDCFA">
                <wp:simplePos x="0" y="0"/>
                <wp:positionH relativeFrom="column">
                  <wp:posOffset>5178056</wp:posOffset>
                </wp:positionH>
                <wp:positionV relativeFrom="paragraph">
                  <wp:posOffset>-154807</wp:posOffset>
                </wp:positionV>
                <wp:extent cx="1477925" cy="1126268"/>
                <wp:effectExtent l="0" t="0" r="27305" b="17145"/>
                <wp:wrapNone/>
                <wp:docPr id="1505550275" name="矩形 1"/>
                <wp:cNvGraphicFramePr/>
                <a:graphic xmlns:a="http://schemas.openxmlformats.org/drawingml/2006/main">
                  <a:graphicData uri="http://schemas.microsoft.com/office/word/2010/wordprocessingShape">
                    <wps:wsp>
                      <wps:cNvSpPr/>
                      <wps:spPr>
                        <a:xfrm>
                          <a:off x="0" y="0"/>
                          <a:ext cx="1477925" cy="112626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7ECB3E8" id="矩形 1" o:spid="_x0000_s1026" style="position:absolute;margin-left:407.7pt;margin-top:-12.2pt;width:116.35pt;height:88.7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" filled="f" strokecolor="#030e13 [484]" strokeweight="1pt"/>
            </w:pict>
          </mc:Fallback>
        </mc:AlternateContent>
      </w:r>
      <w:r w:rsidR="00F066FE" w:rsidRPr="00F066FE">
        <w:rPr>
          <w:rFonts w:ascii="標楷體" w:eastAsia="標楷體" w:hAnsi="標楷體" w:hint="eastAsia"/>
          <w:b/>
          <w:bCs/>
          <w:sz w:val="28"/>
          <w:szCs w:val="22"/>
        </w:rPr>
        <w:t>凱基商業銀行履歷表</w:t>
      </w:r>
    </w:p>
    <w:p w14:paraId="7EC99B32" w14:textId="1CBE5986" w:rsidR="00AE2B01" w:rsidRPr="00AE2B01" w:rsidRDefault="00AE2B01" w:rsidP="00AE2B01">
      <w:pPr>
        <w:jc w:val="right"/>
        <w:rPr>
          <w:rFonts w:ascii="標楷體" w:eastAsia="標楷體" w:hAnsi="標楷體" w:hint="eastAsia"/>
          <w:color w:val="ADADAD" w:themeColor="background2" w:themeShade="BF"/>
          <w:sz w:val="28"/>
          <w:szCs w:val="22"/>
        </w:rPr>
      </w:pPr>
      <w:r w:rsidRPr="00AE2B01">
        <w:rPr>
          <w:rFonts w:ascii="標楷體" w:eastAsia="標楷體" w:hAnsi="標楷體" w:hint="eastAsia"/>
          <w:color w:val="ADADAD" w:themeColor="background2" w:themeShade="BF"/>
          <w:sz w:val="28"/>
          <w:szCs w:val="22"/>
        </w:rPr>
        <w:t>證件照(</w:t>
      </w:r>
      <w:proofErr w:type="gramStart"/>
      <w:r w:rsidRPr="00AE2B01">
        <w:rPr>
          <w:rFonts w:ascii="標楷體" w:eastAsia="標楷體" w:hAnsi="標楷體" w:hint="eastAsia"/>
          <w:color w:val="ADADAD" w:themeColor="background2" w:themeShade="BF"/>
          <w:sz w:val="28"/>
          <w:szCs w:val="22"/>
        </w:rPr>
        <w:t>請浮貼</w:t>
      </w:r>
      <w:proofErr w:type="gramEnd"/>
      <w:r w:rsidRPr="00AE2B01">
        <w:rPr>
          <w:rFonts w:ascii="標楷體" w:eastAsia="標楷體" w:hAnsi="標楷體" w:hint="eastAsia"/>
          <w:color w:val="ADADAD" w:themeColor="background2" w:themeShade="BF"/>
          <w:sz w:val="28"/>
          <w:szCs w:val="22"/>
        </w:rPr>
        <w:t>)</w:t>
      </w:r>
    </w:p>
    <w:tbl>
      <w:tblPr>
        <w:tblpPr w:leftFromText="180" w:rightFromText="180" w:vertAnchor="page" w:horzAnchor="margin" w:tblpY="2614"/>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0"/>
        <w:gridCol w:w="1068"/>
        <w:gridCol w:w="1893"/>
        <w:gridCol w:w="96"/>
        <w:gridCol w:w="2513"/>
        <w:gridCol w:w="38"/>
        <w:gridCol w:w="1138"/>
        <w:gridCol w:w="3259"/>
      </w:tblGrid>
      <w:tr w:rsidR="00975842" w:rsidRPr="003330AA" w14:paraId="29F70882" w14:textId="77777777" w:rsidTr="00AE2B01">
        <w:trPr>
          <w:cantSplit/>
          <w:trHeight w:hRule="exact" w:val="738"/>
        </w:trPr>
        <w:tc>
          <w:tcPr>
            <w:tcW w:w="6078" w:type="dxa"/>
            <w:gridSpan w:val="6"/>
            <w:tcBorders>
              <w:top w:val="single" w:sz="12" w:space="0" w:color="auto"/>
              <w:left w:val="single" w:sz="12" w:space="0" w:color="auto"/>
              <w:bottom w:val="nil"/>
              <w:right w:val="single" w:sz="4" w:space="0" w:color="auto"/>
            </w:tcBorders>
            <w:shd w:val="clear" w:color="auto" w:fill="auto"/>
            <w:vAlign w:val="center"/>
          </w:tcPr>
          <w:p w14:paraId="5FECD644" w14:textId="77777777" w:rsidR="00975842" w:rsidRDefault="00975842" w:rsidP="00AE2B01">
            <w:pPr>
              <w:rPr>
                <w:rFonts w:ascii="標楷體" w:eastAsia="標楷體" w:hAnsi="標楷體" w:cs="Arial"/>
                <w:szCs w:val="24"/>
              </w:rPr>
            </w:pPr>
            <w:r>
              <w:rPr>
                <w:rFonts w:ascii="標楷體" w:eastAsia="標楷體" w:hAnsi="標楷體" w:cs="Arial" w:hint="eastAsia"/>
                <w:szCs w:val="24"/>
              </w:rPr>
              <w:t>應徵職位(企業實習)：</w:t>
            </w:r>
          </w:p>
          <w:p w14:paraId="1BE4DD73" w14:textId="77777777" w:rsidR="00975842" w:rsidRPr="003330AA" w:rsidRDefault="00975842" w:rsidP="00AE2B01">
            <w:pPr>
              <w:rPr>
                <w:rFonts w:ascii="標楷體" w:eastAsia="標楷體" w:hAnsi="標楷體" w:cs="Arial"/>
                <w:szCs w:val="24"/>
              </w:rPr>
            </w:pPr>
            <w:r>
              <w:rPr>
                <w:rFonts w:ascii="標楷體" w:eastAsia="標楷體" w:hAnsi="標楷體" w:cs="Arial" w:hint="eastAsia"/>
                <w:szCs w:val="24"/>
              </w:rPr>
              <w:t>希望實習地區：</w:t>
            </w:r>
          </w:p>
        </w:tc>
        <w:tc>
          <w:tcPr>
            <w:tcW w:w="4397" w:type="dxa"/>
            <w:gridSpan w:val="2"/>
            <w:tcBorders>
              <w:top w:val="single" w:sz="12" w:space="0" w:color="auto"/>
              <w:left w:val="single" w:sz="4" w:space="0" w:color="auto"/>
              <w:bottom w:val="double" w:sz="4" w:space="0" w:color="auto"/>
              <w:right w:val="single" w:sz="12" w:space="0" w:color="auto"/>
            </w:tcBorders>
            <w:shd w:val="clear" w:color="auto" w:fill="auto"/>
            <w:vAlign w:val="center"/>
          </w:tcPr>
          <w:p w14:paraId="36104A16" w14:textId="309612D6" w:rsidR="00975842" w:rsidRPr="004747D5" w:rsidRDefault="00975842" w:rsidP="00AE2B01">
            <w:pPr>
              <w:rPr>
                <w:rFonts w:ascii="標楷體" w:eastAsia="標楷體" w:hAnsi="標楷體" w:cs="Arial"/>
                <w:szCs w:val="24"/>
              </w:rPr>
            </w:pPr>
            <w:r>
              <w:rPr>
                <w:rFonts w:ascii="標楷體" w:eastAsia="標楷體" w:hAnsi="標楷體" w:cs="Arial" w:hint="eastAsia"/>
                <w:szCs w:val="24"/>
              </w:rPr>
              <w:t>預計畢業</w:t>
            </w:r>
            <w:r w:rsidR="00590301">
              <w:rPr>
                <w:rFonts w:ascii="標楷體" w:eastAsia="標楷體" w:hAnsi="標楷體" w:cs="Arial" w:hint="eastAsia"/>
                <w:szCs w:val="24"/>
              </w:rPr>
              <w:t>年月</w:t>
            </w:r>
            <w:r>
              <w:rPr>
                <w:rFonts w:ascii="標楷體" w:eastAsia="標楷體" w:hAnsi="標楷體" w:cs="Arial" w:hint="eastAsia"/>
                <w:szCs w:val="24"/>
              </w:rPr>
              <w:t>：</w:t>
            </w:r>
            <w:r w:rsidR="00590301">
              <w:rPr>
                <w:rFonts w:eastAsia="標楷體" w:hint="eastAsia"/>
                <w:color w:val="000000"/>
              </w:rPr>
              <w:t>__________________</w:t>
            </w:r>
          </w:p>
        </w:tc>
      </w:tr>
      <w:tr w:rsidR="00975842" w:rsidRPr="003330AA" w14:paraId="142CFB5B" w14:textId="77777777" w:rsidTr="00AE2B01">
        <w:trPr>
          <w:cantSplit/>
          <w:trHeight w:hRule="exact" w:val="564"/>
        </w:trPr>
        <w:tc>
          <w:tcPr>
            <w:tcW w:w="470" w:type="dxa"/>
            <w:vMerge w:val="restart"/>
            <w:tcBorders>
              <w:top w:val="double" w:sz="4" w:space="0" w:color="auto"/>
              <w:left w:val="single" w:sz="12" w:space="0" w:color="auto"/>
              <w:bottom w:val="nil"/>
              <w:right w:val="single" w:sz="4" w:space="0" w:color="auto"/>
            </w:tcBorders>
            <w:shd w:val="clear" w:color="auto" w:fill="D9D9D9"/>
            <w:textDirection w:val="tbRlV"/>
            <w:vAlign w:val="center"/>
          </w:tcPr>
          <w:p w14:paraId="050E26E4" w14:textId="77777777" w:rsidR="00975842" w:rsidRPr="007D01F5" w:rsidRDefault="00975842" w:rsidP="00AE2B01">
            <w:pPr>
              <w:ind w:left="113" w:right="113"/>
              <w:jc w:val="center"/>
              <w:rPr>
                <w:rFonts w:ascii="標楷體" w:eastAsia="標楷體" w:hAnsi="標楷體" w:cs="Arial"/>
                <w:b/>
                <w:szCs w:val="24"/>
              </w:rPr>
            </w:pPr>
            <w:r w:rsidRPr="007D01F5">
              <w:rPr>
                <w:rFonts w:ascii="標楷體" w:eastAsia="標楷體" w:hAnsi="標楷體" w:cs="Arial"/>
                <w:b/>
                <w:szCs w:val="24"/>
              </w:rPr>
              <w:t>個人資料</w:t>
            </w:r>
          </w:p>
        </w:tc>
        <w:tc>
          <w:tcPr>
            <w:tcW w:w="2961" w:type="dxa"/>
            <w:gridSpan w:val="2"/>
            <w:tcBorders>
              <w:top w:val="double" w:sz="4" w:space="0" w:color="auto"/>
              <w:left w:val="single" w:sz="4" w:space="0" w:color="auto"/>
              <w:bottom w:val="single" w:sz="4" w:space="0" w:color="auto"/>
              <w:right w:val="single" w:sz="4" w:space="0" w:color="auto"/>
            </w:tcBorders>
            <w:vAlign w:val="center"/>
          </w:tcPr>
          <w:p w14:paraId="0AF6AD22" w14:textId="77777777" w:rsidR="00975842" w:rsidRPr="00601F9E" w:rsidRDefault="00975842" w:rsidP="00AE2B01">
            <w:pPr>
              <w:rPr>
                <w:rFonts w:ascii="標楷體" w:eastAsia="標楷體" w:hAnsi="標楷體" w:cs="Arial"/>
                <w:szCs w:val="24"/>
              </w:rPr>
            </w:pPr>
            <w:r>
              <w:rPr>
                <w:rFonts w:ascii="標楷體" w:eastAsia="標楷體" w:hAnsi="標楷體" w:cs="Arial" w:hint="eastAsia"/>
                <w:szCs w:val="24"/>
              </w:rPr>
              <w:t>中文</w:t>
            </w:r>
            <w:r w:rsidRPr="003330AA">
              <w:rPr>
                <w:rFonts w:ascii="標楷體" w:eastAsia="標楷體" w:hAnsi="標楷體" w:cs="Arial"/>
                <w:szCs w:val="24"/>
              </w:rPr>
              <w:t>姓名：</w:t>
            </w:r>
          </w:p>
        </w:tc>
        <w:tc>
          <w:tcPr>
            <w:tcW w:w="3785" w:type="dxa"/>
            <w:gridSpan w:val="4"/>
            <w:tcBorders>
              <w:top w:val="double" w:sz="4" w:space="0" w:color="auto"/>
              <w:left w:val="single" w:sz="4" w:space="0" w:color="auto"/>
              <w:bottom w:val="single" w:sz="4" w:space="0" w:color="auto"/>
              <w:right w:val="single" w:sz="4" w:space="0" w:color="auto"/>
            </w:tcBorders>
            <w:vAlign w:val="center"/>
          </w:tcPr>
          <w:p w14:paraId="345C9C96" w14:textId="77777777" w:rsidR="00975842" w:rsidRPr="003330AA" w:rsidRDefault="00975842" w:rsidP="00AE2B01">
            <w:pPr>
              <w:rPr>
                <w:rFonts w:ascii="標楷體" w:eastAsia="標楷體" w:hAnsi="標楷體" w:cs="Arial"/>
                <w:szCs w:val="24"/>
              </w:rPr>
            </w:pPr>
            <w:r>
              <w:rPr>
                <w:rFonts w:ascii="標楷體" w:eastAsia="標楷體" w:hAnsi="標楷體" w:cs="Arial" w:hint="eastAsia"/>
                <w:szCs w:val="24"/>
              </w:rPr>
              <w:t>護照英文名：</w:t>
            </w:r>
          </w:p>
        </w:tc>
        <w:tc>
          <w:tcPr>
            <w:tcW w:w="3259" w:type="dxa"/>
            <w:tcBorders>
              <w:top w:val="double" w:sz="4" w:space="0" w:color="auto"/>
              <w:left w:val="single" w:sz="4" w:space="0" w:color="auto"/>
              <w:bottom w:val="single" w:sz="4" w:space="0" w:color="auto"/>
              <w:right w:val="single" w:sz="12" w:space="0" w:color="auto"/>
            </w:tcBorders>
            <w:vAlign w:val="center"/>
          </w:tcPr>
          <w:p w14:paraId="5FEFF8E9" w14:textId="46B8D737" w:rsidR="00975842" w:rsidRPr="003330AA" w:rsidRDefault="00975842" w:rsidP="00AE2B01">
            <w:pPr>
              <w:rPr>
                <w:rFonts w:ascii="標楷體" w:eastAsia="標楷體" w:hAnsi="標楷體" w:cs="Arial"/>
                <w:szCs w:val="24"/>
              </w:rPr>
            </w:pPr>
            <w:r>
              <w:rPr>
                <w:rFonts w:ascii="標楷體" w:eastAsia="標楷體" w:hAnsi="標楷體" w:cs="Arial" w:hint="eastAsia"/>
                <w:szCs w:val="24"/>
              </w:rPr>
              <w:t>常用英文名：</w:t>
            </w:r>
          </w:p>
        </w:tc>
      </w:tr>
      <w:tr w:rsidR="00975842" w:rsidRPr="003330AA" w14:paraId="59AAD141" w14:textId="77777777" w:rsidTr="00AE2B01">
        <w:trPr>
          <w:cantSplit/>
          <w:trHeight w:hRule="exact" w:val="572"/>
        </w:trPr>
        <w:tc>
          <w:tcPr>
            <w:tcW w:w="470" w:type="dxa"/>
            <w:vMerge/>
            <w:tcBorders>
              <w:top w:val="double" w:sz="4" w:space="0" w:color="auto"/>
              <w:left w:val="single" w:sz="12" w:space="0" w:color="auto"/>
              <w:bottom w:val="nil"/>
              <w:right w:val="single" w:sz="4" w:space="0" w:color="auto"/>
            </w:tcBorders>
            <w:shd w:val="clear" w:color="auto" w:fill="D9D9D9"/>
            <w:textDirection w:val="tbRlV"/>
            <w:vAlign w:val="center"/>
          </w:tcPr>
          <w:p w14:paraId="1CB39D70" w14:textId="77777777" w:rsidR="00975842" w:rsidRPr="007D01F5" w:rsidRDefault="00975842" w:rsidP="00AE2B01">
            <w:pPr>
              <w:ind w:left="113" w:right="113"/>
              <w:jc w:val="center"/>
              <w:rPr>
                <w:rFonts w:ascii="標楷體" w:eastAsia="標楷體" w:hAnsi="標楷體" w:cs="Arial"/>
                <w:b/>
                <w:szCs w:val="24"/>
              </w:rPr>
            </w:pPr>
          </w:p>
        </w:tc>
        <w:tc>
          <w:tcPr>
            <w:tcW w:w="2961" w:type="dxa"/>
            <w:gridSpan w:val="2"/>
            <w:tcBorders>
              <w:top w:val="single" w:sz="4" w:space="0" w:color="auto"/>
              <w:left w:val="single" w:sz="4" w:space="0" w:color="auto"/>
              <w:bottom w:val="single" w:sz="4" w:space="0" w:color="auto"/>
              <w:right w:val="single" w:sz="4" w:space="0" w:color="auto"/>
            </w:tcBorders>
            <w:vAlign w:val="center"/>
          </w:tcPr>
          <w:p w14:paraId="31ABA130" w14:textId="77777777" w:rsidR="00975842" w:rsidRDefault="00975842" w:rsidP="00AE2B01">
            <w:pPr>
              <w:rPr>
                <w:rFonts w:ascii="標楷體" w:eastAsia="標楷體" w:hAnsi="標楷體" w:cs="Arial"/>
                <w:szCs w:val="24"/>
              </w:rPr>
            </w:pPr>
            <w:r w:rsidRPr="003330AA">
              <w:rPr>
                <w:rFonts w:ascii="標楷體" w:eastAsia="標楷體" w:hAnsi="標楷體" w:cs="Arial"/>
                <w:szCs w:val="24"/>
              </w:rPr>
              <w:t>身分證字號：</w:t>
            </w:r>
          </w:p>
        </w:tc>
        <w:tc>
          <w:tcPr>
            <w:tcW w:w="3785" w:type="dxa"/>
            <w:gridSpan w:val="4"/>
            <w:tcBorders>
              <w:top w:val="single" w:sz="4" w:space="0" w:color="auto"/>
              <w:left w:val="single" w:sz="4" w:space="0" w:color="auto"/>
              <w:bottom w:val="single" w:sz="4" w:space="0" w:color="auto"/>
              <w:right w:val="single" w:sz="4" w:space="0" w:color="auto"/>
            </w:tcBorders>
            <w:vAlign w:val="center"/>
          </w:tcPr>
          <w:p w14:paraId="20537D90" w14:textId="77777777" w:rsidR="00975842" w:rsidRPr="003330AA" w:rsidRDefault="00975842" w:rsidP="00AE2B01">
            <w:pPr>
              <w:rPr>
                <w:rFonts w:ascii="標楷體" w:eastAsia="標楷體" w:hAnsi="標楷體" w:cs="Arial"/>
                <w:szCs w:val="24"/>
              </w:rPr>
            </w:pPr>
            <w:r>
              <w:rPr>
                <w:rFonts w:ascii="標楷體" w:eastAsia="標楷體" w:hAnsi="標楷體" w:cs="Arial" w:hint="eastAsia"/>
                <w:szCs w:val="24"/>
              </w:rPr>
              <w:t>居留證號碼：</w:t>
            </w:r>
          </w:p>
        </w:tc>
        <w:tc>
          <w:tcPr>
            <w:tcW w:w="3259" w:type="dxa"/>
            <w:tcBorders>
              <w:top w:val="single" w:sz="4" w:space="0" w:color="auto"/>
              <w:left w:val="single" w:sz="4" w:space="0" w:color="auto"/>
              <w:bottom w:val="single" w:sz="4" w:space="0" w:color="auto"/>
              <w:right w:val="single" w:sz="12" w:space="0" w:color="auto"/>
            </w:tcBorders>
            <w:vAlign w:val="center"/>
          </w:tcPr>
          <w:p w14:paraId="3E04CFF5" w14:textId="53138FEE" w:rsidR="00975842" w:rsidRPr="003330AA" w:rsidRDefault="00975842" w:rsidP="00AE2B01">
            <w:pPr>
              <w:rPr>
                <w:rFonts w:ascii="標楷體" w:eastAsia="標楷體" w:hAnsi="標楷體" w:cs="Arial"/>
                <w:szCs w:val="24"/>
              </w:rPr>
            </w:pPr>
            <w:r w:rsidRPr="003330AA">
              <w:rPr>
                <w:rFonts w:ascii="標楷體" w:eastAsia="標楷體" w:hAnsi="標楷體" w:cs="Arial" w:hint="eastAsia"/>
                <w:szCs w:val="24"/>
              </w:rPr>
              <w:t>出</w:t>
            </w:r>
            <w:r w:rsidRPr="003330AA">
              <w:rPr>
                <w:rFonts w:ascii="標楷體" w:eastAsia="標楷體" w:hAnsi="標楷體" w:cs="Arial"/>
                <w:szCs w:val="24"/>
              </w:rPr>
              <w:t>生</w:t>
            </w:r>
            <w:r>
              <w:rPr>
                <w:rFonts w:ascii="標楷體" w:eastAsia="標楷體" w:hAnsi="標楷體" w:cs="Arial" w:hint="eastAsia"/>
                <w:szCs w:val="24"/>
              </w:rPr>
              <w:t>(西元)</w:t>
            </w:r>
            <w:r w:rsidRPr="003330AA">
              <w:rPr>
                <w:rFonts w:ascii="標楷體" w:eastAsia="標楷體" w:hAnsi="標楷體" w:cs="Arial"/>
                <w:szCs w:val="24"/>
              </w:rPr>
              <w:t xml:space="preserve">：   </w:t>
            </w:r>
            <w:r>
              <w:rPr>
                <w:rFonts w:ascii="標楷體" w:eastAsia="標楷體" w:hAnsi="標楷體" w:cs="Arial" w:hint="eastAsia"/>
                <w:szCs w:val="24"/>
              </w:rPr>
              <w:t>/</w:t>
            </w:r>
            <w:r w:rsidRPr="003330AA">
              <w:rPr>
                <w:rFonts w:ascii="標楷體" w:eastAsia="標楷體" w:hAnsi="標楷體" w:cs="Arial"/>
                <w:szCs w:val="24"/>
              </w:rPr>
              <w:t xml:space="preserve">   </w:t>
            </w:r>
            <w:r>
              <w:rPr>
                <w:rFonts w:ascii="標楷體" w:eastAsia="標楷體" w:hAnsi="標楷體" w:cs="Arial" w:hint="eastAsia"/>
                <w:szCs w:val="24"/>
              </w:rPr>
              <w:t xml:space="preserve">/   </w:t>
            </w:r>
          </w:p>
        </w:tc>
      </w:tr>
      <w:tr w:rsidR="00975842" w:rsidRPr="003330AA" w14:paraId="5300B117" w14:textId="77777777" w:rsidTr="00AE2B01">
        <w:trPr>
          <w:cantSplit/>
          <w:trHeight w:val="632"/>
        </w:trPr>
        <w:tc>
          <w:tcPr>
            <w:tcW w:w="470" w:type="dxa"/>
            <w:vMerge/>
            <w:tcBorders>
              <w:top w:val="nil"/>
              <w:left w:val="single" w:sz="12" w:space="0" w:color="auto"/>
              <w:bottom w:val="nil"/>
              <w:right w:val="single" w:sz="4" w:space="0" w:color="auto"/>
            </w:tcBorders>
          </w:tcPr>
          <w:p w14:paraId="092A8FFF" w14:textId="77777777" w:rsidR="00975842" w:rsidRPr="007D01F5" w:rsidRDefault="00975842" w:rsidP="00AE2B01">
            <w:pPr>
              <w:ind w:left="113" w:right="113"/>
              <w:jc w:val="center"/>
              <w:rPr>
                <w:rFonts w:ascii="標楷體" w:eastAsia="標楷體" w:hAnsi="標楷體" w:cs="Arial"/>
                <w:szCs w:val="24"/>
              </w:rPr>
            </w:pPr>
          </w:p>
        </w:tc>
        <w:tc>
          <w:tcPr>
            <w:tcW w:w="5570" w:type="dxa"/>
            <w:gridSpan w:val="4"/>
            <w:tcBorders>
              <w:top w:val="single" w:sz="4" w:space="0" w:color="auto"/>
              <w:left w:val="single" w:sz="4" w:space="0" w:color="auto"/>
              <w:right w:val="single" w:sz="4" w:space="0" w:color="auto"/>
            </w:tcBorders>
            <w:vAlign w:val="center"/>
          </w:tcPr>
          <w:p w14:paraId="40E2D3E6" w14:textId="77777777" w:rsidR="00975842" w:rsidRPr="00861DDA" w:rsidRDefault="00975842" w:rsidP="00AE2B01">
            <w:pPr>
              <w:rPr>
                <w:rFonts w:eastAsia="標楷體"/>
                <w:color w:val="000000"/>
              </w:rPr>
            </w:pPr>
            <w:r>
              <w:rPr>
                <w:rFonts w:ascii="標楷體" w:eastAsia="標楷體" w:hAnsi="標楷體" w:cs="Arial" w:hint="eastAsia"/>
                <w:szCs w:val="24"/>
              </w:rPr>
              <w:t>國籍</w:t>
            </w:r>
            <w:r w:rsidRPr="003330AA">
              <w:rPr>
                <w:rFonts w:ascii="標楷體" w:eastAsia="標楷體" w:hAnsi="標楷體" w:cs="Arial"/>
                <w:szCs w:val="24"/>
              </w:rPr>
              <w:t>：</w:t>
            </w:r>
            <w:r w:rsidRPr="00FE16D7">
              <w:rPr>
                <w:rFonts w:eastAsia="標楷體" w:hint="eastAsia"/>
                <w:color w:val="000000"/>
              </w:rPr>
              <w:t>□中華民國</w:t>
            </w:r>
            <w:r>
              <w:rPr>
                <w:rFonts w:eastAsia="標楷體" w:hint="eastAsia"/>
                <w:color w:val="000000"/>
              </w:rPr>
              <w:t xml:space="preserve"> </w:t>
            </w:r>
            <w:r w:rsidRPr="00FE16D7">
              <w:rPr>
                <w:rFonts w:eastAsia="標楷體" w:hint="eastAsia"/>
                <w:color w:val="000000"/>
              </w:rPr>
              <w:t>□其他</w:t>
            </w:r>
            <w:r>
              <w:rPr>
                <w:rFonts w:eastAsia="標楷體" w:hint="eastAsia"/>
                <w:color w:val="000000"/>
              </w:rPr>
              <w:t>/</w:t>
            </w:r>
            <w:r>
              <w:rPr>
                <w:rFonts w:eastAsia="標楷體" w:hint="eastAsia"/>
                <w:color w:val="000000"/>
              </w:rPr>
              <w:t>雙重國籍</w:t>
            </w:r>
            <w:r>
              <w:rPr>
                <w:rFonts w:eastAsia="標楷體" w:hint="eastAsia"/>
                <w:color w:val="000000"/>
              </w:rPr>
              <w:t xml:space="preserve"> </w:t>
            </w:r>
            <w:r w:rsidRPr="00FE16D7">
              <w:rPr>
                <w:rFonts w:eastAsia="標楷體" w:hint="eastAsia"/>
                <w:color w:val="000000"/>
              </w:rPr>
              <w:t>(</w:t>
            </w:r>
            <w:r>
              <w:rPr>
                <w:rFonts w:eastAsia="標楷體" w:hint="eastAsia"/>
                <w:color w:val="000000"/>
              </w:rPr>
              <w:t xml:space="preserve"> </w:t>
            </w:r>
            <w:r w:rsidRPr="00FE16D7">
              <w:rPr>
                <w:rFonts w:eastAsia="標楷體" w:hint="eastAsia"/>
                <w:color w:val="000000"/>
              </w:rPr>
              <w:t xml:space="preserve">　　</w:t>
            </w:r>
            <w:r w:rsidRPr="00FE16D7">
              <w:rPr>
                <w:rFonts w:eastAsia="標楷體" w:hint="eastAsia"/>
                <w:color w:val="000000"/>
              </w:rPr>
              <w:t xml:space="preserve">   </w:t>
            </w:r>
            <w:r w:rsidRPr="00FE16D7">
              <w:rPr>
                <w:rFonts w:eastAsia="標楷體" w:hint="eastAsia"/>
                <w:color w:val="000000"/>
              </w:rPr>
              <w:t xml:space="preserve">　</w:t>
            </w:r>
            <w:r w:rsidRPr="00FE16D7">
              <w:rPr>
                <w:rFonts w:eastAsia="標楷體" w:hint="eastAsia"/>
                <w:color w:val="000000"/>
              </w:rPr>
              <w:t>)</w:t>
            </w:r>
            <w:r>
              <w:rPr>
                <w:rFonts w:eastAsia="標楷體" w:hint="eastAsia"/>
                <w:color w:val="000000"/>
              </w:rPr>
              <w:t xml:space="preserve"> </w:t>
            </w:r>
          </w:p>
        </w:tc>
        <w:tc>
          <w:tcPr>
            <w:tcW w:w="4435" w:type="dxa"/>
            <w:gridSpan w:val="3"/>
            <w:tcBorders>
              <w:top w:val="single" w:sz="4" w:space="0" w:color="auto"/>
              <w:left w:val="single" w:sz="4" w:space="0" w:color="auto"/>
              <w:right w:val="single" w:sz="12" w:space="0" w:color="auto"/>
            </w:tcBorders>
            <w:vAlign w:val="center"/>
          </w:tcPr>
          <w:p w14:paraId="58E7E31D" w14:textId="77777777" w:rsidR="00975842" w:rsidRPr="00861DDA" w:rsidRDefault="00975842" w:rsidP="00AE2B01">
            <w:pPr>
              <w:rPr>
                <w:rFonts w:eastAsia="標楷體"/>
                <w:color w:val="000000"/>
              </w:rPr>
            </w:pPr>
            <w:r>
              <w:rPr>
                <w:rFonts w:eastAsia="標楷體" w:hint="eastAsia"/>
                <w:color w:val="000000"/>
              </w:rPr>
              <w:t>特殊身分：</w:t>
            </w:r>
            <w:r w:rsidRPr="00FE16D7">
              <w:rPr>
                <w:rFonts w:eastAsia="標楷體" w:hint="eastAsia"/>
                <w:color w:val="000000"/>
              </w:rPr>
              <w:t>□</w:t>
            </w:r>
            <w:r>
              <w:rPr>
                <w:rFonts w:eastAsia="標楷體" w:hint="eastAsia"/>
                <w:color w:val="000000"/>
              </w:rPr>
              <w:t>原住民身分</w:t>
            </w:r>
            <w:r>
              <w:rPr>
                <w:rFonts w:eastAsia="標楷體" w:hint="eastAsia"/>
                <w:color w:val="000000"/>
              </w:rPr>
              <w:t xml:space="preserve"> </w:t>
            </w:r>
            <w:r w:rsidRPr="00FE16D7">
              <w:rPr>
                <w:rFonts w:eastAsia="標楷體" w:hint="eastAsia"/>
                <w:color w:val="000000"/>
              </w:rPr>
              <w:t>□</w:t>
            </w:r>
            <w:r>
              <w:rPr>
                <w:rFonts w:eastAsia="標楷體" w:hint="eastAsia"/>
                <w:color w:val="000000"/>
              </w:rPr>
              <w:t>身心障礙</w:t>
            </w:r>
          </w:p>
        </w:tc>
      </w:tr>
      <w:tr w:rsidR="00975842" w:rsidRPr="003330AA" w14:paraId="6757CF5C" w14:textId="77777777" w:rsidTr="00AE2B01">
        <w:trPr>
          <w:cantSplit/>
          <w:trHeight w:hRule="exact" w:val="612"/>
        </w:trPr>
        <w:tc>
          <w:tcPr>
            <w:tcW w:w="470" w:type="dxa"/>
            <w:vMerge/>
            <w:tcBorders>
              <w:top w:val="nil"/>
              <w:left w:val="single" w:sz="12" w:space="0" w:color="auto"/>
              <w:bottom w:val="nil"/>
              <w:right w:val="single" w:sz="4" w:space="0" w:color="auto"/>
            </w:tcBorders>
            <w:textDirection w:val="tbRlV"/>
          </w:tcPr>
          <w:p w14:paraId="5C96AC3A" w14:textId="77777777" w:rsidR="00975842" w:rsidRPr="007D01F5" w:rsidRDefault="00975842" w:rsidP="00AE2B01">
            <w:pPr>
              <w:ind w:left="113" w:right="113"/>
              <w:jc w:val="center"/>
              <w:rPr>
                <w:rFonts w:ascii="標楷體" w:eastAsia="標楷體" w:hAnsi="標楷體" w:cs="Arial"/>
                <w:szCs w:val="24"/>
              </w:rPr>
            </w:pPr>
          </w:p>
        </w:tc>
        <w:tc>
          <w:tcPr>
            <w:tcW w:w="10005" w:type="dxa"/>
            <w:gridSpan w:val="7"/>
            <w:tcBorders>
              <w:top w:val="single" w:sz="4" w:space="0" w:color="auto"/>
              <w:left w:val="single" w:sz="4" w:space="0" w:color="auto"/>
              <w:bottom w:val="single" w:sz="4" w:space="0" w:color="auto"/>
              <w:right w:val="single" w:sz="12" w:space="0" w:color="auto"/>
            </w:tcBorders>
            <w:vAlign w:val="center"/>
          </w:tcPr>
          <w:p w14:paraId="1B5A03FD" w14:textId="4EAE75F3" w:rsidR="00975842" w:rsidRPr="003330AA" w:rsidRDefault="00975842" w:rsidP="00AE2B01">
            <w:pPr>
              <w:jc w:val="both"/>
              <w:rPr>
                <w:rFonts w:ascii="標楷體" w:eastAsia="標楷體" w:hAnsi="標楷體" w:cs="Arial"/>
                <w:szCs w:val="24"/>
              </w:rPr>
            </w:pPr>
            <w:r w:rsidRPr="003330AA">
              <w:rPr>
                <w:rFonts w:ascii="標楷體" w:eastAsia="標楷體" w:hAnsi="標楷體" w:cs="Arial"/>
                <w:szCs w:val="24"/>
              </w:rPr>
              <w:t>通訊地址：</w:t>
            </w:r>
          </w:p>
        </w:tc>
      </w:tr>
      <w:tr w:rsidR="00975842" w:rsidRPr="003330AA" w14:paraId="54BAE287" w14:textId="77777777" w:rsidTr="00AE2B01">
        <w:trPr>
          <w:cantSplit/>
          <w:trHeight w:hRule="exact" w:val="578"/>
        </w:trPr>
        <w:tc>
          <w:tcPr>
            <w:tcW w:w="470" w:type="dxa"/>
            <w:vMerge/>
            <w:tcBorders>
              <w:top w:val="nil"/>
              <w:left w:val="single" w:sz="12" w:space="0" w:color="auto"/>
              <w:bottom w:val="nil"/>
              <w:right w:val="single" w:sz="4" w:space="0" w:color="auto"/>
            </w:tcBorders>
          </w:tcPr>
          <w:p w14:paraId="2EBADD15" w14:textId="77777777" w:rsidR="00975842" w:rsidRPr="007D01F5" w:rsidRDefault="00975842" w:rsidP="00AE2B01">
            <w:pPr>
              <w:jc w:val="center"/>
              <w:rPr>
                <w:rFonts w:ascii="標楷體" w:eastAsia="標楷體" w:hAnsi="標楷體" w:cs="Arial"/>
                <w:szCs w:val="24"/>
              </w:rPr>
            </w:pPr>
          </w:p>
        </w:tc>
        <w:tc>
          <w:tcPr>
            <w:tcW w:w="10005" w:type="dxa"/>
            <w:gridSpan w:val="7"/>
            <w:tcBorders>
              <w:top w:val="single" w:sz="4" w:space="0" w:color="auto"/>
              <w:left w:val="single" w:sz="4" w:space="0" w:color="auto"/>
              <w:bottom w:val="single" w:sz="4" w:space="0" w:color="auto"/>
              <w:right w:val="single" w:sz="12" w:space="0" w:color="auto"/>
            </w:tcBorders>
            <w:vAlign w:val="center"/>
          </w:tcPr>
          <w:p w14:paraId="51C02E3E" w14:textId="77777777" w:rsidR="00975842" w:rsidRPr="003330AA" w:rsidRDefault="00975842" w:rsidP="00AE2B01">
            <w:pPr>
              <w:rPr>
                <w:rFonts w:ascii="標楷體" w:eastAsia="標楷體" w:hAnsi="標楷體" w:cs="Arial"/>
                <w:szCs w:val="24"/>
              </w:rPr>
            </w:pPr>
            <w:r w:rsidRPr="003330AA">
              <w:rPr>
                <w:rFonts w:ascii="標楷體" w:eastAsia="標楷體" w:hAnsi="標楷體" w:cs="Arial"/>
                <w:szCs w:val="24"/>
              </w:rPr>
              <w:t>戶籍地址：</w:t>
            </w:r>
          </w:p>
        </w:tc>
      </w:tr>
      <w:tr w:rsidR="00975842" w:rsidRPr="003330AA" w14:paraId="5431F9B2" w14:textId="77777777" w:rsidTr="00AE2B01">
        <w:trPr>
          <w:cantSplit/>
          <w:trHeight w:hRule="exact" w:val="721"/>
        </w:trPr>
        <w:tc>
          <w:tcPr>
            <w:tcW w:w="470" w:type="dxa"/>
            <w:vMerge/>
            <w:tcBorders>
              <w:top w:val="nil"/>
              <w:left w:val="single" w:sz="12" w:space="0" w:color="auto"/>
              <w:bottom w:val="nil"/>
              <w:right w:val="single" w:sz="4" w:space="0" w:color="auto"/>
            </w:tcBorders>
          </w:tcPr>
          <w:p w14:paraId="2091455D" w14:textId="77777777" w:rsidR="00975842" w:rsidRPr="007D01F5" w:rsidRDefault="00975842" w:rsidP="00AE2B01">
            <w:pPr>
              <w:jc w:val="center"/>
              <w:rPr>
                <w:rFonts w:ascii="標楷體" w:eastAsia="標楷體" w:hAnsi="標楷體" w:cs="Arial"/>
                <w:szCs w:val="24"/>
              </w:rPr>
            </w:pPr>
          </w:p>
        </w:tc>
        <w:tc>
          <w:tcPr>
            <w:tcW w:w="3057" w:type="dxa"/>
            <w:gridSpan w:val="3"/>
            <w:tcBorders>
              <w:top w:val="single" w:sz="4" w:space="0" w:color="auto"/>
              <w:left w:val="single" w:sz="4" w:space="0" w:color="auto"/>
              <w:bottom w:val="single" w:sz="4" w:space="0" w:color="auto"/>
              <w:right w:val="single" w:sz="4" w:space="0" w:color="auto"/>
            </w:tcBorders>
            <w:vAlign w:val="center"/>
          </w:tcPr>
          <w:p w14:paraId="001EBEFB" w14:textId="77777777" w:rsidR="00975842" w:rsidRDefault="00975842" w:rsidP="00AE2B01">
            <w:pPr>
              <w:rPr>
                <w:rFonts w:ascii="標楷體" w:eastAsia="標楷體" w:hAnsi="標楷體" w:cs="Arial"/>
                <w:szCs w:val="24"/>
              </w:rPr>
            </w:pPr>
            <w:r w:rsidRPr="003330AA">
              <w:rPr>
                <w:rFonts w:ascii="標楷體" w:eastAsia="標楷體" w:hAnsi="標楷體" w:cs="Arial"/>
                <w:szCs w:val="24"/>
              </w:rPr>
              <w:t>聯絡電話：</w:t>
            </w:r>
          </w:p>
          <w:p w14:paraId="36914D85" w14:textId="77777777" w:rsidR="00975842" w:rsidRPr="003330AA" w:rsidRDefault="00975842" w:rsidP="00AE2B01">
            <w:pPr>
              <w:rPr>
                <w:rFonts w:ascii="標楷體" w:eastAsia="標楷體" w:hAnsi="標楷體" w:cs="Arial"/>
                <w:szCs w:val="24"/>
              </w:rPr>
            </w:pPr>
            <w:r w:rsidRPr="003330AA">
              <w:rPr>
                <w:rFonts w:eastAsia="標楷體"/>
                <w:szCs w:val="24"/>
              </w:rPr>
              <w:t>(</w:t>
            </w:r>
            <w:r>
              <w:rPr>
                <w:rFonts w:eastAsia="標楷體" w:hint="eastAsia"/>
                <w:szCs w:val="24"/>
              </w:rPr>
              <w:t xml:space="preserve">  )</w:t>
            </w:r>
            <w:r>
              <w:rPr>
                <w:rFonts w:ascii="標楷體" w:eastAsia="標楷體" w:hAnsi="標楷體" w:cs="Arial" w:hint="eastAsia"/>
                <w:szCs w:val="24"/>
              </w:rPr>
              <w:t xml:space="preserve">    -</w:t>
            </w:r>
            <w:r>
              <w:rPr>
                <w:rFonts w:eastAsia="標楷體" w:hint="eastAsia"/>
                <w:szCs w:val="24"/>
              </w:rPr>
              <w:t xml:space="preserve"> </w:t>
            </w:r>
          </w:p>
        </w:tc>
        <w:tc>
          <w:tcPr>
            <w:tcW w:w="3689" w:type="dxa"/>
            <w:gridSpan w:val="3"/>
            <w:tcBorders>
              <w:top w:val="single" w:sz="4" w:space="0" w:color="auto"/>
              <w:left w:val="single" w:sz="4" w:space="0" w:color="auto"/>
              <w:bottom w:val="single" w:sz="4" w:space="0" w:color="auto"/>
              <w:right w:val="single" w:sz="4" w:space="0" w:color="auto"/>
            </w:tcBorders>
            <w:vAlign w:val="center"/>
          </w:tcPr>
          <w:p w14:paraId="7F57B2D8" w14:textId="77777777" w:rsidR="00975842" w:rsidRDefault="00975842" w:rsidP="00AE2B01">
            <w:pPr>
              <w:rPr>
                <w:rFonts w:ascii="標楷體" w:eastAsia="標楷體" w:hAnsi="標楷體" w:cs="Arial"/>
                <w:szCs w:val="24"/>
              </w:rPr>
            </w:pPr>
            <w:r w:rsidRPr="003330AA">
              <w:rPr>
                <w:rFonts w:ascii="標楷體" w:eastAsia="標楷體" w:hAnsi="標楷體" w:cs="Arial"/>
                <w:szCs w:val="24"/>
              </w:rPr>
              <w:t>行動電話：</w:t>
            </w:r>
          </w:p>
          <w:p w14:paraId="6274F44A" w14:textId="77777777" w:rsidR="00975842" w:rsidRPr="003330AA" w:rsidRDefault="00975842" w:rsidP="00AE2B01">
            <w:pPr>
              <w:ind w:firstLineChars="100" w:firstLine="240"/>
              <w:rPr>
                <w:rFonts w:ascii="標楷體" w:eastAsia="標楷體" w:hAnsi="標楷體" w:cs="Arial"/>
                <w:szCs w:val="24"/>
              </w:rPr>
            </w:pPr>
            <w:proofErr w:type="gramStart"/>
            <w:r>
              <w:rPr>
                <w:rFonts w:ascii="標楷體" w:eastAsia="標楷體" w:hAnsi="標楷體" w:cs="Arial" w:hint="eastAsia"/>
                <w:szCs w:val="24"/>
              </w:rPr>
              <w:t>09  -</w:t>
            </w:r>
            <w:proofErr w:type="gramEnd"/>
            <w:r>
              <w:rPr>
                <w:rFonts w:eastAsia="標楷體" w:hint="eastAsia"/>
                <w:szCs w:val="24"/>
              </w:rPr>
              <w:t xml:space="preserve"> </w:t>
            </w:r>
          </w:p>
        </w:tc>
        <w:tc>
          <w:tcPr>
            <w:tcW w:w="3259" w:type="dxa"/>
            <w:tcBorders>
              <w:top w:val="single" w:sz="4" w:space="0" w:color="auto"/>
              <w:left w:val="single" w:sz="4" w:space="0" w:color="auto"/>
              <w:bottom w:val="single" w:sz="4" w:space="0" w:color="auto"/>
              <w:right w:val="single" w:sz="12" w:space="0" w:color="auto"/>
            </w:tcBorders>
            <w:vAlign w:val="center"/>
          </w:tcPr>
          <w:p w14:paraId="3BCCA369" w14:textId="77777777" w:rsidR="00975842" w:rsidRDefault="00975842" w:rsidP="00AE2B01">
            <w:pPr>
              <w:rPr>
                <w:rFonts w:ascii="標楷體" w:eastAsia="標楷體" w:hAnsi="標楷體" w:cs="Arial"/>
                <w:sz w:val="20"/>
              </w:rPr>
            </w:pPr>
            <w:r w:rsidRPr="006A1F5A">
              <w:rPr>
                <w:rFonts w:eastAsia="標楷體"/>
                <w:sz w:val="20"/>
              </w:rPr>
              <w:t>EMAIL</w:t>
            </w:r>
            <w:r w:rsidRPr="006A1F5A">
              <w:rPr>
                <w:rFonts w:ascii="標楷體" w:eastAsia="標楷體" w:hAnsi="標楷體" w:cs="Arial" w:hint="eastAsia"/>
                <w:sz w:val="20"/>
              </w:rPr>
              <w:t>:</w:t>
            </w:r>
          </w:p>
          <w:p w14:paraId="34A5B588" w14:textId="77777777" w:rsidR="00975842" w:rsidRPr="003330AA" w:rsidRDefault="00975842" w:rsidP="00AE2B01">
            <w:pPr>
              <w:rPr>
                <w:rFonts w:ascii="標楷體" w:eastAsia="標楷體" w:hAnsi="標楷體" w:cs="Arial"/>
                <w:szCs w:val="24"/>
              </w:rPr>
            </w:pPr>
          </w:p>
        </w:tc>
      </w:tr>
      <w:tr w:rsidR="00975842" w:rsidRPr="003330AA" w14:paraId="591DDC95" w14:textId="77777777" w:rsidTr="00AE2B01">
        <w:trPr>
          <w:cantSplit/>
          <w:trHeight w:val="397"/>
        </w:trPr>
        <w:tc>
          <w:tcPr>
            <w:tcW w:w="470" w:type="dxa"/>
            <w:vMerge w:val="restart"/>
            <w:tcBorders>
              <w:top w:val="double" w:sz="4" w:space="0" w:color="auto"/>
              <w:left w:val="single" w:sz="12" w:space="0" w:color="auto"/>
              <w:bottom w:val="double" w:sz="4" w:space="0" w:color="auto"/>
            </w:tcBorders>
            <w:shd w:val="clear" w:color="auto" w:fill="D9D9D9"/>
            <w:textDirection w:val="tbRlV"/>
            <w:vAlign w:val="center"/>
          </w:tcPr>
          <w:p w14:paraId="1C4512F5" w14:textId="77777777" w:rsidR="00975842" w:rsidRPr="007D01F5" w:rsidRDefault="00975842" w:rsidP="00AE2B01">
            <w:pPr>
              <w:ind w:left="113" w:right="113"/>
              <w:jc w:val="center"/>
              <w:rPr>
                <w:rFonts w:ascii="標楷體" w:eastAsia="標楷體" w:hAnsi="標楷體" w:cs="Arial"/>
                <w:b/>
                <w:szCs w:val="24"/>
              </w:rPr>
            </w:pPr>
            <w:r w:rsidRPr="007D01F5">
              <w:rPr>
                <w:rFonts w:ascii="標楷體" w:eastAsia="標楷體" w:hAnsi="標楷體" w:cs="Arial"/>
                <w:b/>
                <w:szCs w:val="24"/>
              </w:rPr>
              <w:t>教育背景</w:t>
            </w:r>
          </w:p>
        </w:tc>
        <w:tc>
          <w:tcPr>
            <w:tcW w:w="3057" w:type="dxa"/>
            <w:gridSpan w:val="3"/>
            <w:tcBorders>
              <w:top w:val="double" w:sz="4" w:space="0" w:color="auto"/>
            </w:tcBorders>
            <w:vAlign w:val="center"/>
          </w:tcPr>
          <w:p w14:paraId="20F50D0F" w14:textId="77777777" w:rsidR="00975842" w:rsidRPr="003330AA" w:rsidRDefault="00975842" w:rsidP="00AE2B01">
            <w:pPr>
              <w:jc w:val="center"/>
              <w:rPr>
                <w:rFonts w:ascii="標楷體" w:eastAsia="標楷體" w:hAnsi="標楷體" w:cs="Arial"/>
                <w:szCs w:val="24"/>
              </w:rPr>
            </w:pPr>
            <w:r w:rsidRPr="003330AA">
              <w:rPr>
                <w:rFonts w:ascii="標楷體" w:eastAsia="標楷體" w:hAnsi="標楷體" w:cs="Arial"/>
                <w:szCs w:val="24"/>
              </w:rPr>
              <w:t>學校名稱</w:t>
            </w:r>
          </w:p>
        </w:tc>
        <w:tc>
          <w:tcPr>
            <w:tcW w:w="3689" w:type="dxa"/>
            <w:gridSpan w:val="3"/>
            <w:tcBorders>
              <w:top w:val="double" w:sz="4" w:space="0" w:color="auto"/>
              <w:bottom w:val="single" w:sz="4" w:space="0" w:color="auto"/>
            </w:tcBorders>
            <w:vAlign w:val="center"/>
          </w:tcPr>
          <w:p w14:paraId="7402B9EF" w14:textId="77777777" w:rsidR="00975842" w:rsidRPr="003330AA" w:rsidRDefault="00975842" w:rsidP="00AE2B01">
            <w:pPr>
              <w:jc w:val="center"/>
              <w:rPr>
                <w:rFonts w:ascii="標楷體" w:eastAsia="標楷體" w:hAnsi="標楷體" w:cs="Arial"/>
                <w:szCs w:val="24"/>
              </w:rPr>
            </w:pPr>
            <w:r w:rsidRPr="003330AA">
              <w:rPr>
                <w:rFonts w:ascii="標楷體" w:eastAsia="標楷體" w:hAnsi="標楷體" w:cs="Arial"/>
                <w:szCs w:val="24"/>
              </w:rPr>
              <w:t>科/系/所</w:t>
            </w:r>
          </w:p>
        </w:tc>
        <w:tc>
          <w:tcPr>
            <w:tcW w:w="3259" w:type="dxa"/>
            <w:tcBorders>
              <w:top w:val="double" w:sz="4" w:space="0" w:color="auto"/>
              <w:bottom w:val="single" w:sz="4" w:space="0" w:color="auto"/>
              <w:right w:val="single" w:sz="12" w:space="0" w:color="auto"/>
            </w:tcBorders>
            <w:vAlign w:val="center"/>
          </w:tcPr>
          <w:p w14:paraId="27A3FC96" w14:textId="77777777" w:rsidR="00975842" w:rsidRPr="003330AA" w:rsidRDefault="00975842" w:rsidP="00AE2B01">
            <w:pPr>
              <w:jc w:val="center"/>
              <w:rPr>
                <w:rFonts w:ascii="標楷體" w:eastAsia="標楷體" w:hAnsi="標楷體" w:cs="Arial"/>
                <w:szCs w:val="24"/>
              </w:rPr>
            </w:pPr>
            <w:r w:rsidRPr="003330AA">
              <w:rPr>
                <w:rFonts w:ascii="標楷體" w:eastAsia="標楷體" w:hAnsi="標楷體" w:cs="Arial"/>
                <w:szCs w:val="24"/>
              </w:rPr>
              <w:t>修業期間</w:t>
            </w:r>
          </w:p>
        </w:tc>
      </w:tr>
      <w:tr w:rsidR="00975842" w:rsidRPr="003330AA" w14:paraId="641E78D2" w14:textId="77777777" w:rsidTr="00AE2B01">
        <w:trPr>
          <w:cantSplit/>
          <w:trHeight w:val="397"/>
        </w:trPr>
        <w:tc>
          <w:tcPr>
            <w:tcW w:w="470" w:type="dxa"/>
            <w:vMerge/>
            <w:tcBorders>
              <w:left w:val="single" w:sz="12" w:space="0" w:color="auto"/>
              <w:bottom w:val="double" w:sz="4" w:space="0" w:color="auto"/>
            </w:tcBorders>
            <w:textDirection w:val="tbRlV"/>
          </w:tcPr>
          <w:p w14:paraId="69A43504" w14:textId="77777777" w:rsidR="00975842" w:rsidRPr="007D01F5" w:rsidRDefault="00975842" w:rsidP="00AE2B01">
            <w:pPr>
              <w:ind w:left="113" w:right="113"/>
              <w:jc w:val="center"/>
              <w:rPr>
                <w:rFonts w:ascii="標楷體" w:eastAsia="標楷體" w:hAnsi="標楷體" w:cs="Arial"/>
                <w:szCs w:val="24"/>
              </w:rPr>
            </w:pPr>
          </w:p>
        </w:tc>
        <w:tc>
          <w:tcPr>
            <w:tcW w:w="1068" w:type="dxa"/>
            <w:vAlign w:val="center"/>
          </w:tcPr>
          <w:p w14:paraId="5B92C214" w14:textId="77777777" w:rsidR="00975842" w:rsidRPr="003330AA" w:rsidRDefault="00975842" w:rsidP="00AE2B01">
            <w:pPr>
              <w:ind w:leftChars="-61" w:left="-146" w:firstLineChars="61" w:firstLine="146"/>
              <w:jc w:val="center"/>
              <w:rPr>
                <w:rFonts w:ascii="標楷體" w:eastAsia="標楷體" w:hAnsi="標楷體" w:cs="Arial"/>
                <w:szCs w:val="24"/>
              </w:rPr>
            </w:pPr>
            <w:r w:rsidRPr="003330AA">
              <w:rPr>
                <w:rFonts w:ascii="標楷體" w:eastAsia="標楷體" w:hAnsi="標楷體" w:cs="Arial"/>
                <w:szCs w:val="24"/>
              </w:rPr>
              <w:t>專科</w:t>
            </w:r>
          </w:p>
        </w:tc>
        <w:tc>
          <w:tcPr>
            <w:tcW w:w="1989" w:type="dxa"/>
            <w:gridSpan w:val="2"/>
            <w:vAlign w:val="center"/>
          </w:tcPr>
          <w:p w14:paraId="282C5B20" w14:textId="77777777" w:rsidR="00975842" w:rsidRPr="003330AA" w:rsidRDefault="00975842" w:rsidP="00AE2B01">
            <w:pPr>
              <w:ind w:leftChars="-61" w:left="-146" w:firstLineChars="61" w:firstLine="146"/>
              <w:jc w:val="both"/>
              <w:rPr>
                <w:rFonts w:ascii="標楷體" w:eastAsia="標楷體" w:hAnsi="標楷體" w:cs="Arial"/>
                <w:szCs w:val="24"/>
              </w:rPr>
            </w:pPr>
          </w:p>
        </w:tc>
        <w:tc>
          <w:tcPr>
            <w:tcW w:w="3689" w:type="dxa"/>
            <w:gridSpan w:val="3"/>
            <w:tcBorders>
              <w:top w:val="single" w:sz="4" w:space="0" w:color="auto"/>
            </w:tcBorders>
            <w:vAlign w:val="center"/>
          </w:tcPr>
          <w:p w14:paraId="48B096A4" w14:textId="77777777" w:rsidR="00975842" w:rsidRPr="003330AA" w:rsidRDefault="00975842" w:rsidP="00AE2B01">
            <w:pPr>
              <w:jc w:val="both"/>
              <w:rPr>
                <w:rFonts w:ascii="標楷體" w:eastAsia="標楷體" w:hAnsi="標楷體" w:cs="Arial"/>
                <w:szCs w:val="24"/>
              </w:rPr>
            </w:pPr>
          </w:p>
        </w:tc>
        <w:tc>
          <w:tcPr>
            <w:tcW w:w="3259" w:type="dxa"/>
            <w:tcBorders>
              <w:top w:val="single" w:sz="4" w:space="0" w:color="auto"/>
              <w:right w:val="single" w:sz="12" w:space="0" w:color="auto"/>
            </w:tcBorders>
            <w:vAlign w:val="center"/>
          </w:tcPr>
          <w:p w14:paraId="398FFE60" w14:textId="2A0323BB" w:rsidR="00975842" w:rsidRPr="003330AA" w:rsidRDefault="00975842" w:rsidP="00AE2B01">
            <w:pPr>
              <w:jc w:val="center"/>
              <w:rPr>
                <w:rFonts w:ascii="標楷體" w:eastAsia="標楷體" w:hAnsi="標楷體" w:cs="Arial"/>
                <w:szCs w:val="24"/>
              </w:rPr>
            </w:pPr>
            <w:r w:rsidRPr="003330AA">
              <w:rPr>
                <w:rFonts w:ascii="標楷體" w:eastAsia="標楷體" w:hAnsi="標楷體" w:cs="Arial"/>
                <w:szCs w:val="24"/>
              </w:rPr>
              <w:t>年  月</w:t>
            </w:r>
            <w:r w:rsidRPr="003330AA">
              <w:rPr>
                <w:rFonts w:ascii="標楷體" w:eastAsia="標楷體" w:hAnsi="標楷體" w:cs="Arial" w:hint="eastAsia"/>
                <w:szCs w:val="24"/>
              </w:rPr>
              <w:t>-</w:t>
            </w:r>
            <w:r w:rsidRPr="003330AA">
              <w:rPr>
                <w:rFonts w:ascii="標楷體" w:eastAsia="標楷體" w:hAnsi="標楷體" w:cs="Arial"/>
                <w:szCs w:val="24"/>
              </w:rPr>
              <w:t xml:space="preserve">   年  月</w:t>
            </w:r>
          </w:p>
        </w:tc>
      </w:tr>
      <w:tr w:rsidR="00975842" w:rsidRPr="003330AA" w14:paraId="6971AFD4" w14:textId="77777777" w:rsidTr="00AE2B01">
        <w:trPr>
          <w:cantSplit/>
          <w:trHeight w:val="397"/>
        </w:trPr>
        <w:tc>
          <w:tcPr>
            <w:tcW w:w="470" w:type="dxa"/>
            <w:vMerge/>
            <w:tcBorders>
              <w:left w:val="single" w:sz="12" w:space="0" w:color="auto"/>
              <w:bottom w:val="double" w:sz="4" w:space="0" w:color="auto"/>
            </w:tcBorders>
          </w:tcPr>
          <w:p w14:paraId="000E093A" w14:textId="77777777" w:rsidR="00975842" w:rsidRPr="007D01F5" w:rsidRDefault="00975842" w:rsidP="00AE2B01">
            <w:pPr>
              <w:jc w:val="center"/>
              <w:rPr>
                <w:rFonts w:ascii="標楷體" w:eastAsia="標楷體" w:hAnsi="標楷體" w:cs="Arial"/>
                <w:szCs w:val="24"/>
              </w:rPr>
            </w:pPr>
          </w:p>
        </w:tc>
        <w:tc>
          <w:tcPr>
            <w:tcW w:w="1068" w:type="dxa"/>
            <w:vAlign w:val="center"/>
          </w:tcPr>
          <w:p w14:paraId="3584AFFE" w14:textId="77777777" w:rsidR="00975842" w:rsidRPr="003330AA" w:rsidRDefault="00975842" w:rsidP="00AE2B01">
            <w:pPr>
              <w:jc w:val="center"/>
              <w:rPr>
                <w:rFonts w:ascii="標楷體" w:eastAsia="標楷體" w:hAnsi="標楷體" w:cs="Arial"/>
                <w:szCs w:val="24"/>
              </w:rPr>
            </w:pPr>
            <w:r w:rsidRPr="003330AA">
              <w:rPr>
                <w:rFonts w:ascii="標楷體" w:eastAsia="標楷體" w:hAnsi="標楷體" w:cs="Arial"/>
                <w:szCs w:val="24"/>
              </w:rPr>
              <w:t>技</w:t>
            </w:r>
            <w:r w:rsidRPr="003330AA">
              <w:rPr>
                <w:rFonts w:ascii="標楷體" w:eastAsia="標楷體" w:hAnsi="標楷體" w:cs="Arial" w:hint="eastAsia"/>
                <w:szCs w:val="24"/>
              </w:rPr>
              <w:t>術</w:t>
            </w:r>
            <w:r w:rsidRPr="003330AA">
              <w:rPr>
                <w:rFonts w:ascii="標楷體" w:eastAsia="標楷體" w:hAnsi="標楷體" w:cs="Arial"/>
                <w:szCs w:val="24"/>
              </w:rPr>
              <w:t>學院</w:t>
            </w:r>
          </w:p>
        </w:tc>
        <w:tc>
          <w:tcPr>
            <w:tcW w:w="1989" w:type="dxa"/>
            <w:gridSpan w:val="2"/>
            <w:vAlign w:val="center"/>
          </w:tcPr>
          <w:p w14:paraId="3E606669" w14:textId="77777777" w:rsidR="00975842" w:rsidRPr="003330AA" w:rsidRDefault="00975842" w:rsidP="00AE2B01">
            <w:pPr>
              <w:jc w:val="both"/>
              <w:rPr>
                <w:rFonts w:ascii="標楷體" w:eastAsia="標楷體" w:hAnsi="標楷體" w:cs="Arial"/>
                <w:szCs w:val="24"/>
              </w:rPr>
            </w:pPr>
          </w:p>
        </w:tc>
        <w:tc>
          <w:tcPr>
            <w:tcW w:w="3689" w:type="dxa"/>
            <w:gridSpan w:val="3"/>
            <w:vAlign w:val="center"/>
          </w:tcPr>
          <w:p w14:paraId="1345A808" w14:textId="77777777" w:rsidR="00975842" w:rsidRPr="003330AA" w:rsidRDefault="00975842" w:rsidP="00AE2B01">
            <w:pPr>
              <w:jc w:val="both"/>
              <w:rPr>
                <w:rFonts w:ascii="標楷體" w:eastAsia="標楷體" w:hAnsi="標楷體" w:cs="Arial"/>
                <w:szCs w:val="24"/>
              </w:rPr>
            </w:pPr>
          </w:p>
        </w:tc>
        <w:tc>
          <w:tcPr>
            <w:tcW w:w="3259" w:type="dxa"/>
            <w:tcBorders>
              <w:right w:val="single" w:sz="12" w:space="0" w:color="auto"/>
            </w:tcBorders>
            <w:vAlign w:val="center"/>
          </w:tcPr>
          <w:p w14:paraId="724C053B" w14:textId="60E8A024" w:rsidR="00975842" w:rsidRPr="003330AA" w:rsidRDefault="00975842" w:rsidP="00AE2B01">
            <w:pPr>
              <w:jc w:val="center"/>
              <w:rPr>
                <w:rFonts w:ascii="標楷體" w:eastAsia="標楷體" w:hAnsi="標楷體" w:cs="Arial"/>
                <w:szCs w:val="24"/>
              </w:rPr>
            </w:pPr>
            <w:r w:rsidRPr="003330AA">
              <w:rPr>
                <w:rFonts w:ascii="標楷體" w:eastAsia="標楷體" w:hAnsi="標楷體" w:cs="Arial"/>
                <w:szCs w:val="24"/>
              </w:rPr>
              <w:t>年  月</w:t>
            </w:r>
            <w:r w:rsidRPr="003330AA">
              <w:rPr>
                <w:rFonts w:ascii="標楷體" w:eastAsia="標楷體" w:hAnsi="標楷體" w:cs="Arial" w:hint="eastAsia"/>
                <w:szCs w:val="24"/>
              </w:rPr>
              <w:t>-</w:t>
            </w:r>
            <w:r w:rsidRPr="003330AA">
              <w:rPr>
                <w:rFonts w:ascii="標楷體" w:eastAsia="標楷體" w:hAnsi="標楷體" w:cs="Arial"/>
                <w:szCs w:val="24"/>
              </w:rPr>
              <w:t xml:space="preserve">   年  月</w:t>
            </w:r>
          </w:p>
        </w:tc>
      </w:tr>
      <w:tr w:rsidR="00975842" w:rsidRPr="003330AA" w14:paraId="41CE41E6" w14:textId="77777777" w:rsidTr="00AE2B01">
        <w:trPr>
          <w:cantSplit/>
          <w:trHeight w:val="397"/>
        </w:trPr>
        <w:tc>
          <w:tcPr>
            <w:tcW w:w="470" w:type="dxa"/>
            <w:vMerge/>
            <w:tcBorders>
              <w:left w:val="single" w:sz="12" w:space="0" w:color="auto"/>
              <w:bottom w:val="double" w:sz="4" w:space="0" w:color="auto"/>
            </w:tcBorders>
          </w:tcPr>
          <w:p w14:paraId="49733A8C" w14:textId="77777777" w:rsidR="00975842" w:rsidRPr="007D01F5" w:rsidRDefault="00975842" w:rsidP="00AE2B01">
            <w:pPr>
              <w:jc w:val="center"/>
              <w:rPr>
                <w:rFonts w:ascii="標楷體" w:eastAsia="標楷體" w:hAnsi="標楷體" w:cs="Arial"/>
                <w:szCs w:val="24"/>
              </w:rPr>
            </w:pPr>
          </w:p>
        </w:tc>
        <w:tc>
          <w:tcPr>
            <w:tcW w:w="1068" w:type="dxa"/>
            <w:vAlign w:val="center"/>
          </w:tcPr>
          <w:p w14:paraId="6499E13A" w14:textId="77777777" w:rsidR="00975842" w:rsidRPr="003330AA" w:rsidRDefault="00975842" w:rsidP="00AE2B01">
            <w:pPr>
              <w:jc w:val="center"/>
              <w:rPr>
                <w:rFonts w:ascii="標楷體" w:eastAsia="標楷體" w:hAnsi="標楷體" w:cs="Arial"/>
                <w:szCs w:val="24"/>
              </w:rPr>
            </w:pPr>
            <w:r w:rsidRPr="003330AA">
              <w:rPr>
                <w:rFonts w:ascii="標楷體" w:eastAsia="標楷體" w:hAnsi="標楷體" w:cs="Arial"/>
                <w:szCs w:val="24"/>
              </w:rPr>
              <w:t>大學</w:t>
            </w:r>
          </w:p>
        </w:tc>
        <w:tc>
          <w:tcPr>
            <w:tcW w:w="1989" w:type="dxa"/>
            <w:gridSpan w:val="2"/>
            <w:vAlign w:val="center"/>
          </w:tcPr>
          <w:p w14:paraId="7E625C23" w14:textId="77777777" w:rsidR="00975842" w:rsidRPr="003330AA" w:rsidRDefault="00975842" w:rsidP="00AE2B01">
            <w:pPr>
              <w:jc w:val="both"/>
              <w:rPr>
                <w:rFonts w:ascii="標楷體" w:eastAsia="標楷體" w:hAnsi="標楷體" w:cs="Arial"/>
                <w:szCs w:val="24"/>
              </w:rPr>
            </w:pPr>
          </w:p>
        </w:tc>
        <w:tc>
          <w:tcPr>
            <w:tcW w:w="3689" w:type="dxa"/>
            <w:gridSpan w:val="3"/>
            <w:vAlign w:val="center"/>
          </w:tcPr>
          <w:p w14:paraId="1E75A467" w14:textId="77777777" w:rsidR="00975842" w:rsidRPr="003330AA" w:rsidRDefault="00975842" w:rsidP="00AE2B01">
            <w:pPr>
              <w:jc w:val="both"/>
              <w:rPr>
                <w:rFonts w:ascii="標楷體" w:eastAsia="標楷體" w:hAnsi="標楷體" w:cs="Arial"/>
                <w:szCs w:val="24"/>
              </w:rPr>
            </w:pPr>
          </w:p>
        </w:tc>
        <w:tc>
          <w:tcPr>
            <w:tcW w:w="3259" w:type="dxa"/>
            <w:tcBorders>
              <w:right w:val="single" w:sz="12" w:space="0" w:color="auto"/>
            </w:tcBorders>
            <w:vAlign w:val="center"/>
          </w:tcPr>
          <w:p w14:paraId="2230B64C" w14:textId="5312C7E7" w:rsidR="00975842" w:rsidRPr="003330AA" w:rsidRDefault="00975842" w:rsidP="00AE2B01">
            <w:pPr>
              <w:jc w:val="center"/>
              <w:rPr>
                <w:rFonts w:ascii="標楷體" w:eastAsia="標楷體" w:hAnsi="標楷體" w:cs="Arial"/>
                <w:szCs w:val="24"/>
              </w:rPr>
            </w:pPr>
            <w:r w:rsidRPr="003330AA">
              <w:rPr>
                <w:rFonts w:ascii="標楷體" w:eastAsia="標楷體" w:hAnsi="標楷體" w:cs="Arial"/>
                <w:szCs w:val="24"/>
              </w:rPr>
              <w:t>年  月</w:t>
            </w:r>
            <w:r w:rsidRPr="003330AA">
              <w:rPr>
                <w:rFonts w:ascii="標楷體" w:eastAsia="標楷體" w:hAnsi="標楷體" w:cs="Arial" w:hint="eastAsia"/>
                <w:szCs w:val="24"/>
              </w:rPr>
              <w:t>-</w:t>
            </w:r>
            <w:r w:rsidRPr="003330AA">
              <w:rPr>
                <w:rFonts w:ascii="標楷體" w:eastAsia="標楷體" w:hAnsi="標楷體" w:cs="Arial"/>
                <w:szCs w:val="24"/>
              </w:rPr>
              <w:t xml:space="preserve">   年  月</w:t>
            </w:r>
          </w:p>
        </w:tc>
      </w:tr>
      <w:tr w:rsidR="00975842" w:rsidRPr="003330AA" w14:paraId="65A8DBD8" w14:textId="77777777" w:rsidTr="00AE2B01">
        <w:trPr>
          <w:cantSplit/>
          <w:trHeight w:val="397"/>
        </w:trPr>
        <w:tc>
          <w:tcPr>
            <w:tcW w:w="470" w:type="dxa"/>
            <w:vMerge/>
            <w:tcBorders>
              <w:left w:val="single" w:sz="12" w:space="0" w:color="auto"/>
              <w:bottom w:val="double" w:sz="4" w:space="0" w:color="auto"/>
            </w:tcBorders>
          </w:tcPr>
          <w:p w14:paraId="20C2E88D" w14:textId="77777777" w:rsidR="00975842" w:rsidRPr="007D01F5" w:rsidRDefault="00975842" w:rsidP="00AE2B01">
            <w:pPr>
              <w:jc w:val="center"/>
              <w:rPr>
                <w:rFonts w:ascii="標楷體" w:eastAsia="標楷體" w:hAnsi="標楷體" w:cs="Arial"/>
                <w:szCs w:val="24"/>
              </w:rPr>
            </w:pPr>
          </w:p>
        </w:tc>
        <w:tc>
          <w:tcPr>
            <w:tcW w:w="1068" w:type="dxa"/>
            <w:tcBorders>
              <w:bottom w:val="double" w:sz="4" w:space="0" w:color="auto"/>
            </w:tcBorders>
            <w:vAlign w:val="center"/>
          </w:tcPr>
          <w:p w14:paraId="70603473" w14:textId="77777777" w:rsidR="00975842" w:rsidRPr="003330AA" w:rsidRDefault="00975842" w:rsidP="00AE2B01">
            <w:pPr>
              <w:jc w:val="center"/>
              <w:rPr>
                <w:rFonts w:ascii="標楷體" w:eastAsia="標楷體" w:hAnsi="標楷體" w:cs="Arial"/>
                <w:szCs w:val="24"/>
              </w:rPr>
            </w:pPr>
            <w:r w:rsidRPr="003330AA">
              <w:rPr>
                <w:rFonts w:ascii="標楷體" w:eastAsia="標楷體" w:hAnsi="標楷體" w:cs="Arial"/>
                <w:szCs w:val="24"/>
              </w:rPr>
              <w:t>碩士</w:t>
            </w:r>
          </w:p>
        </w:tc>
        <w:tc>
          <w:tcPr>
            <w:tcW w:w="1989" w:type="dxa"/>
            <w:gridSpan w:val="2"/>
            <w:tcBorders>
              <w:bottom w:val="double" w:sz="4" w:space="0" w:color="auto"/>
            </w:tcBorders>
            <w:vAlign w:val="center"/>
          </w:tcPr>
          <w:p w14:paraId="35C907B4" w14:textId="77777777" w:rsidR="00975842" w:rsidRPr="003330AA" w:rsidRDefault="00975842" w:rsidP="00AE2B01">
            <w:pPr>
              <w:jc w:val="both"/>
              <w:rPr>
                <w:rFonts w:ascii="標楷體" w:eastAsia="標楷體" w:hAnsi="標楷體" w:cs="Arial"/>
                <w:szCs w:val="24"/>
              </w:rPr>
            </w:pPr>
          </w:p>
        </w:tc>
        <w:tc>
          <w:tcPr>
            <w:tcW w:w="3689" w:type="dxa"/>
            <w:gridSpan w:val="3"/>
            <w:tcBorders>
              <w:bottom w:val="double" w:sz="4" w:space="0" w:color="auto"/>
            </w:tcBorders>
            <w:vAlign w:val="center"/>
          </w:tcPr>
          <w:p w14:paraId="7C395BD4" w14:textId="77777777" w:rsidR="00975842" w:rsidRPr="003330AA" w:rsidRDefault="00975842" w:rsidP="00AE2B01">
            <w:pPr>
              <w:jc w:val="both"/>
              <w:rPr>
                <w:rFonts w:ascii="標楷體" w:eastAsia="標楷體" w:hAnsi="標楷體" w:cs="Arial"/>
                <w:szCs w:val="24"/>
              </w:rPr>
            </w:pPr>
          </w:p>
        </w:tc>
        <w:tc>
          <w:tcPr>
            <w:tcW w:w="3259" w:type="dxa"/>
            <w:tcBorders>
              <w:bottom w:val="double" w:sz="4" w:space="0" w:color="auto"/>
              <w:right w:val="single" w:sz="12" w:space="0" w:color="auto"/>
            </w:tcBorders>
            <w:vAlign w:val="center"/>
          </w:tcPr>
          <w:p w14:paraId="3F84D33F" w14:textId="62545A88" w:rsidR="00975842" w:rsidRPr="003330AA" w:rsidRDefault="00975842" w:rsidP="00AE2B01">
            <w:pPr>
              <w:jc w:val="center"/>
              <w:rPr>
                <w:rFonts w:ascii="標楷體" w:eastAsia="標楷體" w:hAnsi="標楷體" w:cs="Arial"/>
                <w:szCs w:val="24"/>
              </w:rPr>
            </w:pPr>
            <w:r w:rsidRPr="003330AA">
              <w:rPr>
                <w:rFonts w:ascii="標楷體" w:eastAsia="標楷體" w:hAnsi="標楷體" w:cs="Arial"/>
                <w:szCs w:val="24"/>
              </w:rPr>
              <w:t>年  月</w:t>
            </w:r>
            <w:r w:rsidRPr="003330AA">
              <w:rPr>
                <w:rFonts w:ascii="標楷體" w:eastAsia="標楷體" w:hAnsi="標楷體" w:cs="Arial" w:hint="eastAsia"/>
                <w:szCs w:val="24"/>
              </w:rPr>
              <w:t>-</w:t>
            </w:r>
            <w:r w:rsidRPr="003330AA">
              <w:rPr>
                <w:rFonts w:ascii="標楷體" w:eastAsia="標楷體" w:hAnsi="標楷體" w:cs="Arial"/>
                <w:szCs w:val="24"/>
              </w:rPr>
              <w:t xml:space="preserve">   年  月</w:t>
            </w:r>
          </w:p>
        </w:tc>
      </w:tr>
      <w:tr w:rsidR="00975842" w:rsidRPr="003330AA" w14:paraId="7E100584" w14:textId="77777777" w:rsidTr="00AE2B01">
        <w:trPr>
          <w:cantSplit/>
          <w:trHeight w:hRule="exact" w:val="572"/>
        </w:trPr>
        <w:tc>
          <w:tcPr>
            <w:tcW w:w="470" w:type="dxa"/>
            <w:vMerge w:val="restart"/>
            <w:tcBorders>
              <w:top w:val="double" w:sz="4" w:space="0" w:color="auto"/>
              <w:left w:val="single" w:sz="12" w:space="0" w:color="auto"/>
            </w:tcBorders>
            <w:shd w:val="clear" w:color="auto" w:fill="D9D9D9"/>
            <w:textDirection w:val="tbRlV"/>
            <w:vAlign w:val="center"/>
          </w:tcPr>
          <w:p w14:paraId="1A06E402" w14:textId="77777777" w:rsidR="00975842" w:rsidRPr="007D01F5" w:rsidRDefault="00975842" w:rsidP="00AE2B01">
            <w:pPr>
              <w:ind w:left="113" w:right="113"/>
              <w:jc w:val="center"/>
              <w:rPr>
                <w:rFonts w:ascii="標楷體" w:eastAsia="標楷體" w:hAnsi="標楷體" w:cs="Arial"/>
                <w:b/>
                <w:szCs w:val="24"/>
              </w:rPr>
            </w:pPr>
            <w:r w:rsidRPr="007D01F5">
              <w:rPr>
                <w:rFonts w:ascii="標楷體" w:eastAsia="標楷體" w:hAnsi="標楷體" w:cs="Arial"/>
                <w:b/>
                <w:szCs w:val="24"/>
              </w:rPr>
              <w:t>工作</w:t>
            </w:r>
            <w:r>
              <w:rPr>
                <w:rFonts w:ascii="標楷體" w:eastAsia="標楷體" w:hAnsi="標楷體" w:cs="Arial" w:hint="eastAsia"/>
                <w:b/>
                <w:szCs w:val="24"/>
              </w:rPr>
              <w:t>/實習</w:t>
            </w:r>
            <w:r w:rsidRPr="007D01F5">
              <w:rPr>
                <w:rFonts w:ascii="標楷體" w:eastAsia="標楷體" w:hAnsi="標楷體" w:cs="Arial"/>
                <w:b/>
                <w:szCs w:val="24"/>
              </w:rPr>
              <w:t>經</w:t>
            </w:r>
            <w:r>
              <w:rPr>
                <w:rFonts w:ascii="標楷體" w:eastAsia="標楷體" w:hAnsi="標楷體" w:cs="Arial" w:hint="eastAsia"/>
                <w:b/>
                <w:szCs w:val="24"/>
              </w:rPr>
              <w:t>驗</w:t>
            </w:r>
            <w:r w:rsidRPr="007D01F5">
              <w:rPr>
                <w:rFonts w:ascii="標楷體" w:eastAsia="標楷體" w:hAnsi="標楷體" w:cs="Arial"/>
                <w:b/>
                <w:szCs w:val="24"/>
              </w:rPr>
              <w:t>歷</w:t>
            </w:r>
          </w:p>
        </w:tc>
        <w:tc>
          <w:tcPr>
            <w:tcW w:w="3057" w:type="dxa"/>
            <w:gridSpan w:val="3"/>
            <w:tcBorders>
              <w:top w:val="double" w:sz="4" w:space="0" w:color="auto"/>
              <w:bottom w:val="single" w:sz="4" w:space="0" w:color="auto"/>
            </w:tcBorders>
            <w:vAlign w:val="center"/>
          </w:tcPr>
          <w:p w14:paraId="1565E1D8" w14:textId="77777777" w:rsidR="00975842" w:rsidRPr="003330AA" w:rsidRDefault="00975842" w:rsidP="00AE2B01">
            <w:pPr>
              <w:jc w:val="center"/>
              <w:rPr>
                <w:rFonts w:ascii="標楷體" w:eastAsia="標楷體" w:hAnsi="標楷體" w:cs="Arial"/>
                <w:szCs w:val="24"/>
              </w:rPr>
            </w:pPr>
            <w:r w:rsidRPr="003330AA">
              <w:rPr>
                <w:rFonts w:ascii="標楷體" w:eastAsia="標楷體" w:hAnsi="標楷體" w:cs="Arial"/>
                <w:szCs w:val="24"/>
              </w:rPr>
              <w:t>服務機構</w:t>
            </w:r>
            <w:r>
              <w:rPr>
                <w:rFonts w:ascii="標楷體" w:eastAsia="標楷體" w:hAnsi="標楷體" w:cs="Arial" w:hint="eastAsia"/>
                <w:szCs w:val="24"/>
              </w:rPr>
              <w:t>/</w:t>
            </w:r>
            <w:r w:rsidRPr="003330AA">
              <w:rPr>
                <w:rFonts w:ascii="標楷體" w:eastAsia="標楷體" w:hAnsi="標楷體" w:cs="Arial"/>
                <w:szCs w:val="24"/>
              </w:rPr>
              <w:t>職</w:t>
            </w:r>
            <w:r w:rsidRPr="003330AA">
              <w:rPr>
                <w:rFonts w:ascii="標楷體" w:eastAsia="標楷體" w:hAnsi="標楷體" w:cs="Arial" w:hint="eastAsia"/>
                <w:szCs w:val="24"/>
              </w:rPr>
              <w:t>稱</w:t>
            </w:r>
          </w:p>
        </w:tc>
        <w:tc>
          <w:tcPr>
            <w:tcW w:w="3689" w:type="dxa"/>
            <w:gridSpan w:val="3"/>
            <w:tcBorders>
              <w:top w:val="double" w:sz="4" w:space="0" w:color="auto"/>
              <w:bottom w:val="single" w:sz="4" w:space="0" w:color="auto"/>
              <w:right w:val="single" w:sz="4" w:space="0" w:color="auto"/>
            </w:tcBorders>
            <w:vAlign w:val="center"/>
          </w:tcPr>
          <w:p w14:paraId="0095C908" w14:textId="77777777" w:rsidR="00975842" w:rsidRPr="003330AA" w:rsidRDefault="00975842" w:rsidP="00AE2B01">
            <w:pPr>
              <w:jc w:val="center"/>
              <w:rPr>
                <w:rFonts w:ascii="標楷體" w:eastAsia="標楷體" w:hAnsi="標楷體" w:cs="Arial"/>
                <w:szCs w:val="24"/>
              </w:rPr>
            </w:pPr>
            <w:r w:rsidRPr="003330AA">
              <w:rPr>
                <w:rFonts w:ascii="標楷體" w:eastAsia="標楷體" w:hAnsi="標楷體" w:cs="Arial"/>
                <w:szCs w:val="24"/>
              </w:rPr>
              <w:t>工作</w:t>
            </w:r>
            <w:r>
              <w:rPr>
                <w:rFonts w:ascii="標楷體" w:eastAsia="標楷體" w:hAnsi="標楷體" w:cs="Arial" w:hint="eastAsia"/>
                <w:szCs w:val="24"/>
              </w:rPr>
              <w:t>/實習</w:t>
            </w:r>
            <w:r w:rsidRPr="003330AA">
              <w:rPr>
                <w:rFonts w:ascii="標楷體" w:eastAsia="標楷體" w:hAnsi="標楷體" w:cs="Arial" w:hint="eastAsia"/>
                <w:szCs w:val="24"/>
              </w:rPr>
              <w:t>內容</w:t>
            </w:r>
          </w:p>
        </w:tc>
        <w:tc>
          <w:tcPr>
            <w:tcW w:w="3259" w:type="dxa"/>
            <w:tcBorders>
              <w:top w:val="double" w:sz="4" w:space="0" w:color="auto"/>
              <w:left w:val="single" w:sz="4" w:space="0" w:color="auto"/>
              <w:bottom w:val="single" w:sz="4" w:space="0" w:color="auto"/>
              <w:right w:val="single" w:sz="12" w:space="0" w:color="auto"/>
            </w:tcBorders>
            <w:vAlign w:val="center"/>
          </w:tcPr>
          <w:p w14:paraId="0D4DD5CE" w14:textId="2665CCA0" w:rsidR="00975842" w:rsidRPr="003330AA" w:rsidRDefault="00975842" w:rsidP="00AE2B01">
            <w:pPr>
              <w:jc w:val="center"/>
              <w:rPr>
                <w:rFonts w:ascii="標楷體" w:eastAsia="標楷體" w:hAnsi="標楷體" w:cs="Arial"/>
                <w:szCs w:val="24"/>
              </w:rPr>
            </w:pPr>
            <w:r>
              <w:rPr>
                <w:rFonts w:ascii="標楷體" w:eastAsia="標楷體" w:hAnsi="標楷體" w:cs="Arial" w:hint="eastAsia"/>
                <w:szCs w:val="24"/>
              </w:rPr>
              <w:t>服務期間</w:t>
            </w:r>
          </w:p>
        </w:tc>
      </w:tr>
      <w:tr w:rsidR="00975842" w:rsidRPr="003330AA" w14:paraId="70A413C6" w14:textId="77777777" w:rsidTr="00AE2B01">
        <w:trPr>
          <w:cantSplit/>
          <w:trHeight w:hRule="exact" w:val="444"/>
        </w:trPr>
        <w:tc>
          <w:tcPr>
            <w:tcW w:w="470" w:type="dxa"/>
            <w:vMerge/>
            <w:tcBorders>
              <w:left w:val="single" w:sz="12" w:space="0" w:color="auto"/>
            </w:tcBorders>
            <w:shd w:val="clear" w:color="auto" w:fill="D9D9D9"/>
            <w:textDirection w:val="tbRlV"/>
            <w:vAlign w:val="center"/>
          </w:tcPr>
          <w:p w14:paraId="47B0A1CF" w14:textId="77777777" w:rsidR="00975842" w:rsidRPr="007D01F5" w:rsidRDefault="00975842" w:rsidP="00AE2B01">
            <w:pPr>
              <w:ind w:left="113" w:right="113"/>
              <w:jc w:val="center"/>
              <w:rPr>
                <w:rFonts w:ascii="標楷體" w:eastAsia="標楷體" w:hAnsi="標楷體" w:cs="Arial"/>
                <w:b/>
                <w:szCs w:val="24"/>
              </w:rPr>
            </w:pPr>
          </w:p>
        </w:tc>
        <w:tc>
          <w:tcPr>
            <w:tcW w:w="3057" w:type="dxa"/>
            <w:gridSpan w:val="3"/>
            <w:tcBorders>
              <w:top w:val="single" w:sz="4" w:space="0" w:color="auto"/>
            </w:tcBorders>
          </w:tcPr>
          <w:p w14:paraId="5E3C6660" w14:textId="77777777" w:rsidR="00975842" w:rsidRPr="003330AA" w:rsidRDefault="00975842" w:rsidP="00AE2B01">
            <w:pPr>
              <w:spacing w:before="100"/>
              <w:rPr>
                <w:rFonts w:ascii="標楷體" w:eastAsia="標楷體" w:hAnsi="標楷體" w:cs="Arial"/>
                <w:szCs w:val="24"/>
              </w:rPr>
            </w:pPr>
          </w:p>
        </w:tc>
        <w:tc>
          <w:tcPr>
            <w:tcW w:w="3689" w:type="dxa"/>
            <w:gridSpan w:val="3"/>
            <w:tcBorders>
              <w:top w:val="single" w:sz="4" w:space="0" w:color="auto"/>
              <w:right w:val="single" w:sz="4" w:space="0" w:color="auto"/>
            </w:tcBorders>
          </w:tcPr>
          <w:p w14:paraId="4E306B75" w14:textId="77777777" w:rsidR="00975842" w:rsidRPr="003330AA" w:rsidRDefault="00975842" w:rsidP="00AE2B01">
            <w:pPr>
              <w:spacing w:before="100"/>
              <w:rPr>
                <w:rFonts w:ascii="標楷體" w:eastAsia="標楷體" w:hAnsi="標楷體" w:cs="Arial"/>
                <w:szCs w:val="24"/>
              </w:rPr>
            </w:pPr>
          </w:p>
        </w:tc>
        <w:tc>
          <w:tcPr>
            <w:tcW w:w="3259" w:type="dxa"/>
            <w:tcBorders>
              <w:top w:val="single" w:sz="4" w:space="0" w:color="auto"/>
              <w:left w:val="single" w:sz="4" w:space="0" w:color="auto"/>
              <w:right w:val="single" w:sz="12" w:space="0" w:color="auto"/>
            </w:tcBorders>
            <w:vAlign w:val="center"/>
          </w:tcPr>
          <w:p w14:paraId="329747A3" w14:textId="77777777" w:rsidR="00975842" w:rsidRPr="003330AA" w:rsidRDefault="00975842" w:rsidP="00AE2B01">
            <w:pPr>
              <w:jc w:val="both"/>
              <w:rPr>
                <w:rFonts w:ascii="標楷體" w:eastAsia="標楷體" w:hAnsi="標楷體" w:cs="Arial"/>
                <w:szCs w:val="24"/>
              </w:rPr>
            </w:pPr>
            <w:r>
              <w:rPr>
                <w:rFonts w:ascii="標楷體" w:eastAsia="標楷體" w:hAnsi="標楷體" w:cs="Arial" w:hint="eastAsia"/>
                <w:szCs w:val="24"/>
              </w:rPr>
              <w:t xml:space="preserve"> </w:t>
            </w:r>
            <w:r w:rsidRPr="003330AA">
              <w:rPr>
                <w:rFonts w:ascii="標楷體" w:eastAsia="標楷體" w:hAnsi="標楷體" w:cs="Arial" w:hint="eastAsia"/>
                <w:szCs w:val="24"/>
              </w:rPr>
              <w:t xml:space="preserve"> </w:t>
            </w:r>
            <w:r>
              <w:rPr>
                <w:rFonts w:ascii="標楷體" w:eastAsia="標楷體" w:hAnsi="標楷體" w:cs="Arial" w:hint="eastAsia"/>
                <w:szCs w:val="24"/>
              </w:rPr>
              <w:t xml:space="preserve">   </w:t>
            </w:r>
            <w:r w:rsidRPr="003330AA">
              <w:rPr>
                <w:rFonts w:ascii="標楷體" w:eastAsia="標楷體" w:hAnsi="標楷體" w:cs="Arial"/>
                <w:szCs w:val="24"/>
              </w:rPr>
              <w:t>年  月</w:t>
            </w:r>
            <w:r w:rsidRPr="003330AA">
              <w:rPr>
                <w:rFonts w:ascii="標楷體" w:eastAsia="標楷體" w:hAnsi="標楷體" w:cs="Arial" w:hint="eastAsia"/>
                <w:szCs w:val="24"/>
              </w:rPr>
              <w:t>-</w:t>
            </w:r>
            <w:r w:rsidRPr="003330AA">
              <w:rPr>
                <w:rFonts w:ascii="標楷體" w:eastAsia="標楷體" w:hAnsi="標楷體" w:cs="Arial"/>
                <w:szCs w:val="24"/>
              </w:rPr>
              <w:t xml:space="preserve">   年  月</w:t>
            </w:r>
          </w:p>
        </w:tc>
      </w:tr>
      <w:tr w:rsidR="00975842" w:rsidRPr="003330AA" w14:paraId="7A834703" w14:textId="77777777" w:rsidTr="00AE2B01">
        <w:trPr>
          <w:cantSplit/>
          <w:trHeight w:hRule="exact" w:val="421"/>
        </w:trPr>
        <w:tc>
          <w:tcPr>
            <w:tcW w:w="470" w:type="dxa"/>
            <w:vMerge/>
            <w:tcBorders>
              <w:left w:val="single" w:sz="12" w:space="0" w:color="auto"/>
            </w:tcBorders>
            <w:textDirection w:val="tbRlV"/>
          </w:tcPr>
          <w:p w14:paraId="619791C8" w14:textId="77777777" w:rsidR="00975842" w:rsidRPr="007D01F5" w:rsidRDefault="00975842" w:rsidP="00AE2B01">
            <w:pPr>
              <w:ind w:left="113" w:right="113"/>
              <w:jc w:val="center"/>
              <w:rPr>
                <w:rFonts w:ascii="標楷體" w:eastAsia="標楷體" w:hAnsi="標楷體" w:cs="Arial"/>
                <w:szCs w:val="24"/>
              </w:rPr>
            </w:pPr>
          </w:p>
        </w:tc>
        <w:tc>
          <w:tcPr>
            <w:tcW w:w="3057" w:type="dxa"/>
            <w:gridSpan w:val="3"/>
          </w:tcPr>
          <w:p w14:paraId="0EC0936E" w14:textId="77777777" w:rsidR="00975842" w:rsidRPr="003330AA" w:rsidRDefault="00975842" w:rsidP="00AE2B01">
            <w:pPr>
              <w:spacing w:before="100"/>
              <w:rPr>
                <w:rFonts w:ascii="標楷體" w:eastAsia="標楷體" w:hAnsi="標楷體" w:cs="Arial"/>
                <w:szCs w:val="24"/>
              </w:rPr>
            </w:pPr>
          </w:p>
        </w:tc>
        <w:tc>
          <w:tcPr>
            <w:tcW w:w="3689" w:type="dxa"/>
            <w:gridSpan w:val="3"/>
            <w:tcBorders>
              <w:right w:val="single" w:sz="4" w:space="0" w:color="auto"/>
            </w:tcBorders>
          </w:tcPr>
          <w:p w14:paraId="0CE49A69" w14:textId="77777777" w:rsidR="00975842" w:rsidRPr="003330AA" w:rsidRDefault="00975842" w:rsidP="00AE2B01">
            <w:pPr>
              <w:spacing w:before="100"/>
              <w:rPr>
                <w:rFonts w:ascii="標楷體" w:eastAsia="標楷體" w:hAnsi="標楷體" w:cs="Arial"/>
                <w:szCs w:val="24"/>
              </w:rPr>
            </w:pPr>
          </w:p>
        </w:tc>
        <w:tc>
          <w:tcPr>
            <w:tcW w:w="3259" w:type="dxa"/>
            <w:tcBorders>
              <w:left w:val="single" w:sz="4" w:space="0" w:color="auto"/>
              <w:right w:val="single" w:sz="12" w:space="0" w:color="auto"/>
            </w:tcBorders>
            <w:vAlign w:val="center"/>
          </w:tcPr>
          <w:p w14:paraId="39047181" w14:textId="3A158938" w:rsidR="00975842" w:rsidRPr="003330AA" w:rsidRDefault="00975842" w:rsidP="00AE2B01">
            <w:pPr>
              <w:jc w:val="both"/>
              <w:rPr>
                <w:rFonts w:ascii="標楷體" w:eastAsia="標楷體" w:hAnsi="標楷體" w:cs="Arial"/>
                <w:szCs w:val="24"/>
              </w:rPr>
            </w:pPr>
            <w:r>
              <w:rPr>
                <w:rFonts w:ascii="標楷體" w:eastAsia="標楷體" w:hAnsi="標楷體" w:cs="Arial" w:hint="eastAsia"/>
                <w:szCs w:val="24"/>
              </w:rPr>
              <w:t xml:space="preserve">     </w:t>
            </w:r>
            <w:r w:rsidRPr="003330AA">
              <w:rPr>
                <w:rFonts w:ascii="標楷體" w:eastAsia="標楷體" w:hAnsi="標楷體" w:cs="Arial"/>
                <w:szCs w:val="24"/>
              </w:rPr>
              <w:t>年  月</w:t>
            </w:r>
            <w:r w:rsidRPr="003330AA">
              <w:rPr>
                <w:rFonts w:ascii="標楷體" w:eastAsia="標楷體" w:hAnsi="標楷體" w:cs="Arial" w:hint="eastAsia"/>
                <w:szCs w:val="24"/>
              </w:rPr>
              <w:t>-</w:t>
            </w:r>
            <w:r w:rsidRPr="003330AA">
              <w:rPr>
                <w:rFonts w:ascii="標楷體" w:eastAsia="標楷體" w:hAnsi="標楷體" w:cs="Arial"/>
                <w:szCs w:val="24"/>
              </w:rPr>
              <w:t xml:space="preserve">   年  月</w:t>
            </w:r>
          </w:p>
        </w:tc>
      </w:tr>
      <w:tr w:rsidR="00975842" w:rsidRPr="003330AA" w14:paraId="28A831B9" w14:textId="77777777" w:rsidTr="00AE2B01">
        <w:trPr>
          <w:cantSplit/>
          <w:trHeight w:hRule="exact" w:val="397"/>
        </w:trPr>
        <w:tc>
          <w:tcPr>
            <w:tcW w:w="470" w:type="dxa"/>
            <w:vMerge/>
            <w:tcBorders>
              <w:left w:val="single" w:sz="12" w:space="0" w:color="auto"/>
            </w:tcBorders>
            <w:textDirection w:val="tbRlV"/>
          </w:tcPr>
          <w:p w14:paraId="19484689" w14:textId="77777777" w:rsidR="00975842" w:rsidRPr="007D01F5" w:rsidRDefault="00975842" w:rsidP="00AE2B01">
            <w:pPr>
              <w:ind w:left="113" w:right="113"/>
              <w:jc w:val="center"/>
              <w:rPr>
                <w:rFonts w:ascii="標楷體" w:eastAsia="標楷體" w:hAnsi="標楷體" w:cs="Arial"/>
                <w:szCs w:val="24"/>
              </w:rPr>
            </w:pPr>
          </w:p>
        </w:tc>
        <w:tc>
          <w:tcPr>
            <w:tcW w:w="3057" w:type="dxa"/>
            <w:gridSpan w:val="3"/>
          </w:tcPr>
          <w:p w14:paraId="04C6C6C5" w14:textId="77777777" w:rsidR="00975842" w:rsidRPr="003330AA" w:rsidRDefault="00975842" w:rsidP="00AE2B01">
            <w:pPr>
              <w:spacing w:before="100"/>
              <w:rPr>
                <w:rFonts w:ascii="標楷體" w:eastAsia="標楷體" w:hAnsi="標楷體" w:cs="Arial"/>
                <w:szCs w:val="24"/>
              </w:rPr>
            </w:pPr>
          </w:p>
        </w:tc>
        <w:tc>
          <w:tcPr>
            <w:tcW w:w="3689" w:type="dxa"/>
            <w:gridSpan w:val="3"/>
            <w:tcBorders>
              <w:right w:val="single" w:sz="4" w:space="0" w:color="auto"/>
            </w:tcBorders>
          </w:tcPr>
          <w:p w14:paraId="58C4349A" w14:textId="77777777" w:rsidR="00975842" w:rsidRPr="003330AA" w:rsidRDefault="00975842" w:rsidP="00AE2B01">
            <w:pPr>
              <w:spacing w:before="100"/>
              <w:rPr>
                <w:rFonts w:ascii="標楷體" w:eastAsia="標楷體" w:hAnsi="標楷體" w:cs="Arial"/>
                <w:szCs w:val="24"/>
              </w:rPr>
            </w:pPr>
          </w:p>
        </w:tc>
        <w:tc>
          <w:tcPr>
            <w:tcW w:w="3259" w:type="dxa"/>
            <w:tcBorders>
              <w:left w:val="single" w:sz="4" w:space="0" w:color="auto"/>
              <w:right w:val="single" w:sz="12" w:space="0" w:color="auto"/>
            </w:tcBorders>
            <w:vAlign w:val="center"/>
          </w:tcPr>
          <w:p w14:paraId="7A22EB42" w14:textId="7B979677" w:rsidR="00975842" w:rsidRPr="003330AA" w:rsidRDefault="00975842" w:rsidP="00AE2B01">
            <w:pPr>
              <w:jc w:val="both"/>
              <w:rPr>
                <w:rFonts w:ascii="標楷體" w:eastAsia="標楷體" w:hAnsi="標楷體" w:cs="Arial"/>
                <w:szCs w:val="24"/>
              </w:rPr>
            </w:pPr>
            <w:r>
              <w:rPr>
                <w:rFonts w:ascii="標楷體" w:eastAsia="標楷體" w:hAnsi="標楷體" w:cs="Arial" w:hint="eastAsia"/>
                <w:szCs w:val="24"/>
              </w:rPr>
              <w:t xml:space="preserve">     </w:t>
            </w:r>
            <w:r w:rsidRPr="003330AA">
              <w:rPr>
                <w:rFonts w:ascii="標楷體" w:eastAsia="標楷體" w:hAnsi="標楷體" w:cs="Arial"/>
                <w:szCs w:val="24"/>
              </w:rPr>
              <w:t>年  月</w:t>
            </w:r>
            <w:r w:rsidRPr="003330AA">
              <w:rPr>
                <w:rFonts w:ascii="標楷體" w:eastAsia="標楷體" w:hAnsi="標楷體" w:cs="Arial" w:hint="eastAsia"/>
                <w:szCs w:val="24"/>
              </w:rPr>
              <w:t>-</w:t>
            </w:r>
            <w:r w:rsidRPr="003330AA">
              <w:rPr>
                <w:rFonts w:ascii="標楷體" w:eastAsia="標楷體" w:hAnsi="標楷體" w:cs="Arial"/>
                <w:szCs w:val="24"/>
              </w:rPr>
              <w:t xml:space="preserve">   年  月</w:t>
            </w:r>
          </w:p>
        </w:tc>
      </w:tr>
      <w:tr w:rsidR="00975842" w:rsidRPr="003330AA" w14:paraId="74A6998F" w14:textId="77777777" w:rsidTr="00AE2B01">
        <w:trPr>
          <w:cantSplit/>
          <w:trHeight w:val="1516"/>
        </w:trPr>
        <w:tc>
          <w:tcPr>
            <w:tcW w:w="470" w:type="dxa"/>
            <w:tcBorders>
              <w:top w:val="double" w:sz="4" w:space="0" w:color="auto"/>
              <w:left w:val="single" w:sz="12" w:space="0" w:color="auto"/>
              <w:bottom w:val="double" w:sz="4" w:space="0" w:color="auto"/>
            </w:tcBorders>
            <w:shd w:val="clear" w:color="auto" w:fill="D9D9D9"/>
            <w:textDirection w:val="tbRlV"/>
            <w:vAlign w:val="center"/>
          </w:tcPr>
          <w:p w14:paraId="57884BAA" w14:textId="77777777" w:rsidR="00975842" w:rsidRPr="007D01F5" w:rsidRDefault="00975842" w:rsidP="00AE2B01">
            <w:pPr>
              <w:ind w:left="113" w:right="113"/>
              <w:jc w:val="center"/>
              <w:rPr>
                <w:rFonts w:ascii="標楷體" w:eastAsia="標楷體" w:hAnsi="標楷體" w:cs="Arial"/>
                <w:b/>
                <w:szCs w:val="24"/>
              </w:rPr>
            </w:pPr>
            <w:r>
              <w:rPr>
                <w:rFonts w:ascii="標楷體" w:eastAsia="標楷體" w:hAnsi="標楷體" w:cs="Arial" w:hint="eastAsia"/>
                <w:b/>
                <w:szCs w:val="24"/>
              </w:rPr>
              <w:t>語言能力</w:t>
            </w:r>
          </w:p>
        </w:tc>
        <w:tc>
          <w:tcPr>
            <w:tcW w:w="10005" w:type="dxa"/>
            <w:gridSpan w:val="7"/>
            <w:tcBorders>
              <w:top w:val="double" w:sz="4" w:space="0" w:color="auto"/>
              <w:bottom w:val="double" w:sz="4" w:space="0" w:color="auto"/>
              <w:right w:val="single" w:sz="12" w:space="0" w:color="auto"/>
            </w:tcBorders>
          </w:tcPr>
          <w:p w14:paraId="22CBA136" w14:textId="77777777" w:rsidR="00975842" w:rsidRDefault="00975842" w:rsidP="00AE2B01">
            <w:pPr>
              <w:jc w:val="both"/>
              <w:rPr>
                <w:rFonts w:ascii="標楷體" w:eastAsia="標楷體" w:hAnsi="標楷體" w:cs="Arial"/>
                <w:szCs w:val="24"/>
              </w:rPr>
            </w:pPr>
            <w:r>
              <w:rPr>
                <w:rFonts w:ascii="標楷體" w:eastAsia="標楷體" w:hAnsi="標楷體" w:cs="Arial" w:hint="eastAsia"/>
                <w:szCs w:val="24"/>
              </w:rPr>
              <w:t>英語能力(請填入不會/略懂/中等/普通)：</w:t>
            </w:r>
          </w:p>
          <w:p w14:paraId="78F45008" w14:textId="77777777" w:rsidR="00975842" w:rsidRDefault="00975842" w:rsidP="00AE2B01">
            <w:pPr>
              <w:ind w:firstLineChars="100" w:firstLine="240"/>
              <w:jc w:val="both"/>
              <w:rPr>
                <w:rFonts w:ascii="標楷體" w:eastAsia="標楷體" w:hAnsi="標楷體" w:cs="Arial"/>
                <w:szCs w:val="24"/>
              </w:rPr>
            </w:pPr>
            <w:r>
              <w:rPr>
                <w:rFonts w:ascii="標楷體" w:eastAsia="標楷體" w:hAnsi="標楷體" w:cs="Arial" w:hint="eastAsia"/>
                <w:szCs w:val="24"/>
              </w:rPr>
              <w:t>聽</w:t>
            </w:r>
            <w:r>
              <w:rPr>
                <w:rFonts w:ascii="標楷體" w:eastAsia="標楷體" w:hAnsi="標楷體" w:cs="Arial"/>
                <w:szCs w:val="24"/>
              </w:rPr>
              <w:t>_</w:t>
            </w:r>
            <w:r>
              <w:rPr>
                <w:rFonts w:ascii="標楷體" w:eastAsia="標楷體" w:hAnsi="標楷體" w:cs="Arial" w:hint="eastAsia"/>
                <w:szCs w:val="24"/>
              </w:rPr>
              <w:t>________ 說</w:t>
            </w:r>
            <w:r>
              <w:rPr>
                <w:rFonts w:ascii="標楷體" w:eastAsia="標楷體" w:hAnsi="標楷體" w:cs="Arial"/>
                <w:szCs w:val="24"/>
              </w:rPr>
              <w:t>_</w:t>
            </w:r>
            <w:r>
              <w:rPr>
                <w:rFonts w:ascii="標楷體" w:eastAsia="標楷體" w:hAnsi="標楷體" w:cs="Arial" w:hint="eastAsia"/>
                <w:szCs w:val="24"/>
              </w:rPr>
              <w:t>________ 讀</w:t>
            </w:r>
            <w:r>
              <w:rPr>
                <w:rFonts w:ascii="標楷體" w:eastAsia="標楷體" w:hAnsi="標楷體" w:cs="Arial"/>
                <w:szCs w:val="24"/>
              </w:rPr>
              <w:t>_</w:t>
            </w:r>
            <w:r>
              <w:rPr>
                <w:rFonts w:ascii="標楷體" w:eastAsia="標楷體" w:hAnsi="標楷體" w:cs="Arial" w:hint="eastAsia"/>
                <w:szCs w:val="24"/>
              </w:rPr>
              <w:t>________ 寫</w:t>
            </w:r>
            <w:r>
              <w:rPr>
                <w:rFonts w:ascii="標楷體" w:eastAsia="標楷體" w:hAnsi="標楷體" w:cs="Arial"/>
                <w:szCs w:val="24"/>
              </w:rPr>
              <w:t>_</w:t>
            </w:r>
            <w:r>
              <w:rPr>
                <w:rFonts w:ascii="標楷體" w:eastAsia="標楷體" w:hAnsi="標楷體" w:cs="Arial" w:hint="eastAsia"/>
                <w:szCs w:val="24"/>
              </w:rPr>
              <w:t>________   檢定/證照成績：</w:t>
            </w:r>
            <w:r>
              <w:rPr>
                <w:rFonts w:ascii="標楷體" w:eastAsia="標楷體" w:hAnsi="標楷體" w:cs="Arial"/>
                <w:szCs w:val="24"/>
              </w:rPr>
              <w:t>_</w:t>
            </w:r>
            <w:r>
              <w:rPr>
                <w:rFonts w:ascii="標楷體" w:eastAsia="標楷體" w:hAnsi="標楷體" w:cs="Arial" w:hint="eastAsia"/>
                <w:szCs w:val="24"/>
              </w:rPr>
              <w:t xml:space="preserve">______________ </w:t>
            </w:r>
          </w:p>
          <w:p w14:paraId="4FAF44AE" w14:textId="77777777" w:rsidR="00975842" w:rsidRDefault="00975842" w:rsidP="00AE2B01">
            <w:pPr>
              <w:jc w:val="both"/>
              <w:rPr>
                <w:rFonts w:ascii="標楷體" w:eastAsia="標楷體" w:hAnsi="標楷體" w:cs="Arial"/>
                <w:szCs w:val="24"/>
              </w:rPr>
            </w:pPr>
            <w:r>
              <w:rPr>
                <w:rFonts w:ascii="標楷體" w:eastAsia="標楷體" w:hAnsi="標楷體" w:cs="Arial" w:hint="eastAsia"/>
                <w:szCs w:val="24"/>
              </w:rPr>
              <w:t>其他外語能力(__________語)：</w:t>
            </w:r>
          </w:p>
          <w:p w14:paraId="11EAB822" w14:textId="77777777" w:rsidR="00975842" w:rsidRPr="008B7D2B" w:rsidRDefault="00975842" w:rsidP="00AE2B01">
            <w:pPr>
              <w:ind w:firstLineChars="100" w:firstLine="240"/>
              <w:jc w:val="both"/>
              <w:rPr>
                <w:rFonts w:ascii="標楷體" w:eastAsia="標楷體" w:hAnsi="標楷體" w:cs="Arial"/>
                <w:szCs w:val="24"/>
              </w:rPr>
            </w:pPr>
            <w:r>
              <w:rPr>
                <w:rFonts w:ascii="標楷體" w:eastAsia="標楷體" w:hAnsi="標楷體" w:cs="Arial" w:hint="eastAsia"/>
                <w:szCs w:val="24"/>
              </w:rPr>
              <w:t>聽</w:t>
            </w:r>
            <w:r>
              <w:rPr>
                <w:rFonts w:ascii="標楷體" w:eastAsia="標楷體" w:hAnsi="標楷體" w:cs="Arial"/>
                <w:szCs w:val="24"/>
              </w:rPr>
              <w:t>_</w:t>
            </w:r>
            <w:r>
              <w:rPr>
                <w:rFonts w:ascii="標楷體" w:eastAsia="標楷體" w:hAnsi="標楷體" w:cs="Arial" w:hint="eastAsia"/>
                <w:szCs w:val="24"/>
              </w:rPr>
              <w:t>________ 說</w:t>
            </w:r>
            <w:r>
              <w:rPr>
                <w:rFonts w:ascii="標楷體" w:eastAsia="標楷體" w:hAnsi="標楷體" w:cs="Arial"/>
                <w:szCs w:val="24"/>
              </w:rPr>
              <w:t>_</w:t>
            </w:r>
            <w:r>
              <w:rPr>
                <w:rFonts w:ascii="標楷體" w:eastAsia="標楷體" w:hAnsi="標楷體" w:cs="Arial" w:hint="eastAsia"/>
                <w:szCs w:val="24"/>
              </w:rPr>
              <w:t>________ 讀</w:t>
            </w:r>
            <w:r>
              <w:rPr>
                <w:rFonts w:ascii="標楷體" w:eastAsia="標楷體" w:hAnsi="標楷體" w:cs="Arial"/>
                <w:szCs w:val="24"/>
              </w:rPr>
              <w:t>_</w:t>
            </w:r>
            <w:r>
              <w:rPr>
                <w:rFonts w:ascii="標楷體" w:eastAsia="標楷體" w:hAnsi="標楷體" w:cs="Arial" w:hint="eastAsia"/>
                <w:szCs w:val="24"/>
              </w:rPr>
              <w:t>________ 寫</w:t>
            </w:r>
            <w:r>
              <w:rPr>
                <w:rFonts w:ascii="標楷體" w:eastAsia="標楷體" w:hAnsi="標楷體" w:cs="Arial"/>
                <w:szCs w:val="24"/>
              </w:rPr>
              <w:t>_</w:t>
            </w:r>
            <w:r>
              <w:rPr>
                <w:rFonts w:ascii="標楷體" w:eastAsia="標楷體" w:hAnsi="標楷體" w:cs="Arial" w:hint="eastAsia"/>
                <w:szCs w:val="24"/>
              </w:rPr>
              <w:t>________   檢定/證照成績：</w:t>
            </w:r>
            <w:r>
              <w:rPr>
                <w:rFonts w:ascii="標楷體" w:eastAsia="標楷體" w:hAnsi="標楷體" w:cs="Arial"/>
                <w:szCs w:val="24"/>
              </w:rPr>
              <w:t>_</w:t>
            </w:r>
            <w:r>
              <w:rPr>
                <w:rFonts w:ascii="標楷體" w:eastAsia="標楷體" w:hAnsi="標楷體" w:cs="Arial" w:hint="eastAsia"/>
                <w:szCs w:val="24"/>
              </w:rPr>
              <w:t xml:space="preserve">______________  </w:t>
            </w:r>
          </w:p>
        </w:tc>
      </w:tr>
      <w:tr w:rsidR="00975842" w:rsidRPr="003330AA" w14:paraId="2E9BD24B" w14:textId="77777777" w:rsidTr="00AE2B01">
        <w:trPr>
          <w:cantSplit/>
          <w:trHeight w:hRule="exact" w:val="1314"/>
        </w:trPr>
        <w:tc>
          <w:tcPr>
            <w:tcW w:w="470" w:type="dxa"/>
            <w:tcBorders>
              <w:top w:val="double" w:sz="4" w:space="0" w:color="auto"/>
              <w:left w:val="single" w:sz="12" w:space="0" w:color="auto"/>
              <w:bottom w:val="double" w:sz="4" w:space="0" w:color="auto"/>
            </w:tcBorders>
            <w:shd w:val="clear" w:color="auto" w:fill="D9D9D9" w:themeFill="background1" w:themeFillShade="D9"/>
            <w:textDirection w:val="tbRlV"/>
          </w:tcPr>
          <w:p w14:paraId="365DFF68" w14:textId="77777777" w:rsidR="00975842" w:rsidRPr="00351D12" w:rsidRDefault="00975842" w:rsidP="00AE2B01">
            <w:pPr>
              <w:ind w:left="113" w:right="113"/>
              <w:jc w:val="center"/>
              <w:rPr>
                <w:rFonts w:ascii="標楷體" w:eastAsia="標楷體" w:hAnsi="標楷體" w:cs="Arial"/>
                <w:b/>
                <w:bCs/>
                <w:szCs w:val="24"/>
              </w:rPr>
            </w:pPr>
            <w:r w:rsidRPr="00351D12">
              <w:rPr>
                <w:rFonts w:ascii="標楷體" w:eastAsia="標楷體" w:hAnsi="標楷體" w:cs="Arial" w:hint="eastAsia"/>
                <w:b/>
                <w:bCs/>
                <w:szCs w:val="24"/>
              </w:rPr>
              <w:t>電腦技能</w:t>
            </w:r>
          </w:p>
        </w:tc>
        <w:tc>
          <w:tcPr>
            <w:tcW w:w="10005" w:type="dxa"/>
            <w:gridSpan w:val="7"/>
            <w:tcBorders>
              <w:top w:val="double" w:sz="4" w:space="0" w:color="auto"/>
              <w:bottom w:val="double" w:sz="4" w:space="0" w:color="auto"/>
              <w:right w:val="single" w:sz="12" w:space="0" w:color="auto"/>
            </w:tcBorders>
            <w:vAlign w:val="center"/>
          </w:tcPr>
          <w:p w14:paraId="4F1C0761" w14:textId="77777777" w:rsidR="00975842" w:rsidRDefault="00975842" w:rsidP="00AE2B01">
            <w:pPr>
              <w:jc w:val="both"/>
              <w:rPr>
                <w:rFonts w:eastAsia="標楷體"/>
                <w:color w:val="000000"/>
                <w:u w:val="single"/>
              </w:rPr>
            </w:pPr>
            <w:r>
              <w:rPr>
                <w:rFonts w:ascii="標楷體" w:eastAsia="標楷體" w:hAnsi="標楷體" w:cs="Arial" w:hint="eastAsia"/>
                <w:szCs w:val="24"/>
              </w:rPr>
              <w:t>應用軟體：</w:t>
            </w:r>
            <w:r w:rsidRPr="00FE16D7">
              <w:rPr>
                <w:rFonts w:eastAsia="標楷體" w:hint="eastAsia"/>
                <w:color w:val="000000"/>
              </w:rPr>
              <w:t>□</w:t>
            </w:r>
            <w:r>
              <w:rPr>
                <w:rFonts w:eastAsia="標楷體"/>
                <w:color w:val="000000"/>
              </w:rPr>
              <w:t>W</w:t>
            </w:r>
            <w:r>
              <w:rPr>
                <w:rFonts w:eastAsia="標楷體" w:hint="eastAsia"/>
                <w:color w:val="000000"/>
              </w:rPr>
              <w:t xml:space="preserve">ord </w:t>
            </w:r>
            <w:r w:rsidRPr="00FE16D7">
              <w:rPr>
                <w:rFonts w:eastAsia="標楷體" w:hint="eastAsia"/>
                <w:color w:val="000000"/>
              </w:rPr>
              <w:t>□</w:t>
            </w:r>
            <w:r>
              <w:rPr>
                <w:rFonts w:eastAsia="標楷體" w:hint="eastAsia"/>
                <w:color w:val="000000"/>
              </w:rPr>
              <w:t xml:space="preserve">Excel </w:t>
            </w:r>
            <w:r w:rsidRPr="00FE16D7">
              <w:rPr>
                <w:rFonts w:eastAsia="標楷體" w:hint="eastAsia"/>
                <w:color w:val="000000"/>
              </w:rPr>
              <w:t>□</w:t>
            </w:r>
            <w:r>
              <w:rPr>
                <w:rFonts w:eastAsia="標楷體" w:hint="eastAsia"/>
                <w:color w:val="000000"/>
              </w:rPr>
              <w:t xml:space="preserve">PowerPoint </w:t>
            </w:r>
            <w:r w:rsidRPr="00FE16D7">
              <w:rPr>
                <w:rFonts w:eastAsia="標楷體" w:hint="eastAsia"/>
                <w:color w:val="000000"/>
              </w:rPr>
              <w:t>□</w:t>
            </w:r>
            <w:r>
              <w:rPr>
                <w:rFonts w:eastAsia="標楷體" w:hint="eastAsia"/>
                <w:color w:val="000000"/>
              </w:rPr>
              <w:t xml:space="preserve">Power BI </w:t>
            </w:r>
            <w:r w:rsidRPr="00FE16D7">
              <w:rPr>
                <w:rFonts w:eastAsia="標楷體" w:hint="eastAsia"/>
                <w:color w:val="000000"/>
              </w:rPr>
              <w:t>□</w:t>
            </w:r>
            <w:r w:rsidRPr="0024538C">
              <w:rPr>
                <w:rFonts w:eastAsia="標楷體" w:hint="eastAsia"/>
                <w:color w:val="000000"/>
              </w:rPr>
              <w:t>中文打字</w:t>
            </w:r>
            <w:r w:rsidRPr="0024538C">
              <w:rPr>
                <w:rFonts w:eastAsia="標楷體" w:hint="eastAsia"/>
                <w:color w:val="000000"/>
                <w:u w:val="single"/>
              </w:rPr>
              <w:t xml:space="preserve">    </w:t>
            </w:r>
            <w:r w:rsidRPr="0024538C">
              <w:rPr>
                <w:rFonts w:eastAsia="標楷體" w:hint="eastAsia"/>
                <w:color w:val="000000"/>
              </w:rPr>
              <w:t>字</w:t>
            </w:r>
            <w:r w:rsidRPr="0024538C">
              <w:rPr>
                <w:rFonts w:eastAsia="標楷體" w:hint="eastAsia"/>
                <w:color w:val="000000"/>
              </w:rPr>
              <w:t>/</w:t>
            </w:r>
            <w:r w:rsidRPr="0024538C">
              <w:rPr>
                <w:rFonts w:eastAsia="標楷體" w:hint="eastAsia"/>
                <w:color w:val="000000"/>
              </w:rPr>
              <w:t>分</w:t>
            </w:r>
            <w:r>
              <w:rPr>
                <w:rFonts w:eastAsia="標楷體" w:hint="eastAsia"/>
                <w:color w:val="000000"/>
              </w:rPr>
              <w:t xml:space="preserve"> </w:t>
            </w:r>
            <w:r w:rsidRPr="00FE16D7">
              <w:rPr>
                <w:rFonts w:eastAsia="標楷體" w:hint="eastAsia"/>
                <w:color w:val="000000"/>
              </w:rPr>
              <w:t>□</w:t>
            </w:r>
            <w:r>
              <w:rPr>
                <w:rFonts w:eastAsia="標楷體" w:hint="eastAsia"/>
                <w:color w:val="000000"/>
              </w:rPr>
              <w:t>其他</w:t>
            </w:r>
            <w:r w:rsidRPr="0024538C">
              <w:rPr>
                <w:rFonts w:eastAsia="標楷體" w:hint="eastAsia"/>
                <w:color w:val="000000"/>
                <w:u w:val="single"/>
              </w:rPr>
              <w:t xml:space="preserve">        </w:t>
            </w:r>
            <w:r>
              <w:rPr>
                <w:rFonts w:eastAsia="標楷體" w:hint="eastAsia"/>
                <w:color w:val="000000"/>
                <w:u w:val="single"/>
              </w:rPr>
              <w:t xml:space="preserve">    </w:t>
            </w:r>
          </w:p>
          <w:p w14:paraId="015402D6" w14:textId="77777777" w:rsidR="00975842" w:rsidRDefault="00975842" w:rsidP="00AE2B01">
            <w:pPr>
              <w:jc w:val="both"/>
              <w:rPr>
                <w:rFonts w:eastAsia="標楷體"/>
                <w:color w:val="000000"/>
                <w:u w:val="single"/>
              </w:rPr>
            </w:pPr>
            <w:r w:rsidRPr="0024538C">
              <w:rPr>
                <w:rFonts w:eastAsia="標楷體" w:hint="eastAsia"/>
                <w:color w:val="000000"/>
              </w:rPr>
              <w:t>程式語言：</w:t>
            </w:r>
            <w:r w:rsidRPr="0024538C">
              <w:rPr>
                <w:rFonts w:eastAsia="標楷體" w:hint="eastAsia"/>
                <w:color w:val="000000"/>
                <w:u w:val="single"/>
              </w:rPr>
              <w:t xml:space="preserve">    </w:t>
            </w:r>
            <w:r>
              <w:rPr>
                <w:rFonts w:eastAsia="標楷體" w:hint="eastAsia"/>
                <w:color w:val="000000"/>
                <w:u w:val="single"/>
              </w:rPr>
              <w:t xml:space="preserve">     </w:t>
            </w:r>
            <w:r w:rsidRPr="0024538C">
              <w:rPr>
                <w:rFonts w:eastAsia="標楷體" w:hint="eastAsia"/>
                <w:color w:val="000000"/>
                <w:u w:val="single"/>
              </w:rPr>
              <w:t xml:space="preserve">    </w:t>
            </w:r>
            <w:r>
              <w:rPr>
                <w:rFonts w:eastAsia="標楷體" w:hint="eastAsia"/>
                <w:color w:val="000000"/>
                <w:u w:val="single"/>
              </w:rPr>
              <w:t xml:space="preserve">               </w:t>
            </w:r>
          </w:p>
          <w:p w14:paraId="0EFD831E" w14:textId="77777777" w:rsidR="00975842" w:rsidRPr="008918BC" w:rsidRDefault="00975842" w:rsidP="00AE2B01">
            <w:pPr>
              <w:jc w:val="both"/>
              <w:rPr>
                <w:rFonts w:ascii="標楷體" w:eastAsia="標楷體" w:hAnsi="標楷體" w:cs="Arial"/>
                <w:szCs w:val="24"/>
              </w:rPr>
            </w:pPr>
            <w:r>
              <w:rPr>
                <w:rFonts w:ascii="標楷體" w:eastAsia="標楷體" w:hAnsi="標楷體" w:cs="Arial" w:hint="eastAsia"/>
                <w:szCs w:val="24"/>
              </w:rPr>
              <w:t>其他電腦技能：</w:t>
            </w:r>
            <w:r w:rsidRPr="0024538C">
              <w:rPr>
                <w:rFonts w:eastAsia="標楷體" w:hint="eastAsia"/>
                <w:color w:val="000000"/>
                <w:u w:val="single"/>
              </w:rPr>
              <w:t xml:space="preserve">    </w:t>
            </w:r>
            <w:r>
              <w:rPr>
                <w:rFonts w:eastAsia="標楷體" w:hint="eastAsia"/>
                <w:color w:val="000000"/>
                <w:u w:val="single"/>
              </w:rPr>
              <w:t xml:space="preserve">                    </w:t>
            </w:r>
            <w:r w:rsidRPr="0024538C">
              <w:rPr>
                <w:rFonts w:eastAsia="標楷體" w:hint="eastAsia"/>
                <w:color w:val="000000"/>
                <w:u w:val="single"/>
              </w:rPr>
              <w:t xml:space="preserve">  </w:t>
            </w:r>
            <w:r>
              <w:rPr>
                <w:rFonts w:eastAsia="標楷體" w:hint="eastAsia"/>
                <w:color w:val="000000"/>
                <w:u w:val="single"/>
              </w:rPr>
              <w:t xml:space="preserve">   </w:t>
            </w:r>
          </w:p>
        </w:tc>
      </w:tr>
      <w:tr w:rsidR="00975842" w:rsidRPr="003330AA" w14:paraId="42A15816" w14:textId="77777777" w:rsidTr="00AE2B01">
        <w:trPr>
          <w:cantSplit/>
          <w:trHeight w:hRule="exact" w:val="2105"/>
        </w:trPr>
        <w:tc>
          <w:tcPr>
            <w:tcW w:w="470" w:type="dxa"/>
            <w:tcBorders>
              <w:top w:val="double" w:sz="4" w:space="0" w:color="auto"/>
              <w:left w:val="single" w:sz="12" w:space="0" w:color="auto"/>
              <w:bottom w:val="double" w:sz="4" w:space="0" w:color="auto"/>
            </w:tcBorders>
            <w:shd w:val="clear" w:color="auto" w:fill="D9D9D9" w:themeFill="background1" w:themeFillShade="D9"/>
            <w:textDirection w:val="tbRlV"/>
          </w:tcPr>
          <w:p w14:paraId="2ADF55A9" w14:textId="77777777" w:rsidR="00975842" w:rsidRPr="00351D12" w:rsidRDefault="00975842" w:rsidP="00AE2B01">
            <w:pPr>
              <w:ind w:left="113" w:right="113"/>
              <w:jc w:val="center"/>
              <w:rPr>
                <w:rFonts w:ascii="標楷體" w:eastAsia="標楷體" w:hAnsi="標楷體" w:cs="Arial"/>
                <w:b/>
                <w:bCs/>
                <w:szCs w:val="24"/>
              </w:rPr>
            </w:pPr>
            <w:r w:rsidRPr="00351D12">
              <w:rPr>
                <w:rFonts w:ascii="標楷體" w:eastAsia="標楷體" w:hAnsi="標楷體" w:cs="Arial" w:hint="eastAsia"/>
                <w:b/>
                <w:bCs/>
                <w:szCs w:val="24"/>
              </w:rPr>
              <w:t>專業證照</w:t>
            </w:r>
          </w:p>
        </w:tc>
        <w:tc>
          <w:tcPr>
            <w:tcW w:w="10005" w:type="dxa"/>
            <w:gridSpan w:val="7"/>
            <w:tcBorders>
              <w:top w:val="double" w:sz="4" w:space="0" w:color="auto"/>
              <w:bottom w:val="double" w:sz="4" w:space="0" w:color="auto"/>
              <w:right w:val="single" w:sz="12" w:space="0" w:color="auto"/>
            </w:tcBorders>
            <w:vAlign w:val="center"/>
          </w:tcPr>
          <w:p w14:paraId="54E5FE63" w14:textId="77777777" w:rsidR="00975842" w:rsidRDefault="00975842" w:rsidP="00AE2B01">
            <w:pPr>
              <w:jc w:val="both"/>
              <w:rPr>
                <w:rFonts w:ascii="標楷體" w:eastAsia="標楷體" w:hAnsi="標楷體" w:cs="Arial"/>
                <w:sz w:val="20"/>
              </w:rPr>
            </w:pPr>
            <w:r w:rsidRPr="00FE16D7">
              <w:rPr>
                <w:rFonts w:eastAsia="標楷體" w:hint="eastAsia"/>
                <w:color w:val="000000"/>
              </w:rPr>
              <w:t>□</w:t>
            </w:r>
            <w:r w:rsidRPr="00B75A17">
              <w:rPr>
                <w:rFonts w:ascii="標楷體" w:eastAsia="標楷體" w:hAnsi="標楷體" w:cs="Arial" w:hint="eastAsia"/>
                <w:sz w:val="20"/>
              </w:rPr>
              <w:t>證券</w:t>
            </w:r>
            <w:r>
              <w:rPr>
                <w:rFonts w:ascii="標楷體" w:eastAsia="標楷體" w:hAnsi="標楷體" w:cs="Arial" w:hint="eastAsia"/>
                <w:sz w:val="20"/>
              </w:rPr>
              <w:t>商</w:t>
            </w:r>
            <w:r w:rsidRPr="00B75A17">
              <w:rPr>
                <w:rFonts w:ascii="標楷體" w:eastAsia="標楷體" w:hAnsi="標楷體" w:cs="Arial" w:hint="eastAsia"/>
                <w:sz w:val="20"/>
              </w:rPr>
              <w:t>業務員、</w:t>
            </w:r>
            <w:r w:rsidRPr="00FE16D7">
              <w:rPr>
                <w:rFonts w:eastAsia="標楷體" w:hint="eastAsia"/>
                <w:color w:val="000000"/>
              </w:rPr>
              <w:t>□</w:t>
            </w:r>
            <w:r w:rsidRPr="00B75A17">
              <w:rPr>
                <w:rFonts w:ascii="標楷體" w:eastAsia="標楷體" w:hAnsi="標楷體" w:cs="Arial" w:hint="eastAsia"/>
                <w:sz w:val="20"/>
              </w:rPr>
              <w:t>證券</w:t>
            </w:r>
            <w:r>
              <w:rPr>
                <w:rFonts w:ascii="標楷體" w:eastAsia="標楷體" w:hAnsi="標楷體" w:cs="Arial" w:hint="eastAsia"/>
                <w:sz w:val="20"/>
              </w:rPr>
              <w:t>商</w:t>
            </w:r>
            <w:r w:rsidRPr="00B75A17">
              <w:rPr>
                <w:rFonts w:ascii="標楷體" w:eastAsia="標楷體" w:hAnsi="標楷體" w:cs="Arial" w:hint="eastAsia"/>
                <w:sz w:val="20"/>
              </w:rPr>
              <w:t>高級業務員、</w:t>
            </w:r>
            <w:r w:rsidRPr="00FE16D7">
              <w:rPr>
                <w:rFonts w:eastAsia="標楷體" w:hint="eastAsia"/>
                <w:color w:val="000000"/>
              </w:rPr>
              <w:t>□</w:t>
            </w:r>
            <w:r w:rsidRPr="00B75A17">
              <w:rPr>
                <w:rFonts w:ascii="標楷體" w:eastAsia="標楷體" w:hAnsi="標楷體" w:cs="Arial" w:hint="eastAsia"/>
                <w:sz w:val="20"/>
              </w:rPr>
              <w:t>證券投資分析人員資格、</w:t>
            </w:r>
          </w:p>
          <w:p w14:paraId="165CF0D3" w14:textId="77777777" w:rsidR="00975842" w:rsidRDefault="00975842" w:rsidP="00AE2B01">
            <w:pPr>
              <w:jc w:val="both"/>
              <w:rPr>
                <w:rFonts w:ascii="標楷體" w:eastAsia="標楷體" w:hAnsi="標楷體" w:cs="Arial"/>
                <w:sz w:val="20"/>
              </w:rPr>
            </w:pPr>
            <w:r w:rsidRPr="00FE16D7">
              <w:rPr>
                <w:rFonts w:eastAsia="標楷體" w:hint="eastAsia"/>
                <w:color w:val="000000"/>
              </w:rPr>
              <w:t>□</w:t>
            </w:r>
            <w:r w:rsidRPr="00B75A17">
              <w:rPr>
                <w:rFonts w:ascii="標楷體" w:eastAsia="標楷體" w:hAnsi="標楷體" w:cs="Arial" w:hint="eastAsia"/>
                <w:sz w:val="20"/>
              </w:rPr>
              <w:t>投信投顧業務員、</w:t>
            </w:r>
            <w:r w:rsidRPr="00FE16D7">
              <w:rPr>
                <w:rFonts w:eastAsia="標楷體" w:hint="eastAsia"/>
                <w:color w:val="000000"/>
              </w:rPr>
              <w:t>□</w:t>
            </w:r>
            <w:r w:rsidRPr="00B75A17">
              <w:rPr>
                <w:rFonts w:ascii="標楷體" w:eastAsia="標楷體" w:hAnsi="標楷體" w:cs="Arial" w:hint="eastAsia"/>
                <w:sz w:val="20"/>
              </w:rPr>
              <w:t>信託業務員</w:t>
            </w:r>
            <w:r>
              <w:rPr>
                <w:rFonts w:ascii="標楷體" w:eastAsia="標楷體" w:hAnsi="標楷體" w:cs="Arial" w:hint="eastAsia"/>
                <w:sz w:val="20"/>
              </w:rPr>
              <w:t>、</w:t>
            </w:r>
            <w:r w:rsidRPr="00FE16D7">
              <w:rPr>
                <w:rFonts w:eastAsia="標楷體" w:hint="eastAsia"/>
                <w:color w:val="000000"/>
              </w:rPr>
              <w:t>□</w:t>
            </w:r>
            <w:r w:rsidRPr="00B75A17">
              <w:rPr>
                <w:rFonts w:ascii="標楷體" w:eastAsia="標楷體" w:hAnsi="標楷體" w:cs="Arial" w:hint="eastAsia"/>
                <w:sz w:val="20"/>
              </w:rPr>
              <w:t>證券投資信託及顧問法規測驗合格</w:t>
            </w:r>
            <w:r>
              <w:rPr>
                <w:rFonts w:ascii="標楷體" w:eastAsia="標楷體" w:hAnsi="標楷體" w:cs="Arial" w:hint="eastAsia"/>
                <w:sz w:val="20"/>
              </w:rPr>
              <w:t>、</w:t>
            </w:r>
            <w:r w:rsidRPr="00FE16D7">
              <w:rPr>
                <w:rFonts w:eastAsia="標楷體" w:hint="eastAsia"/>
                <w:color w:val="000000"/>
              </w:rPr>
              <w:t>□</w:t>
            </w:r>
            <w:r w:rsidRPr="001D0BFF">
              <w:rPr>
                <w:rFonts w:ascii="標楷體" w:eastAsia="標楷體" w:hAnsi="標楷體" w:cs="Arial" w:hint="eastAsia"/>
                <w:sz w:val="20"/>
              </w:rPr>
              <w:t>投信投顧相關法規、</w:t>
            </w:r>
          </w:p>
          <w:p w14:paraId="068F8A26" w14:textId="77777777" w:rsidR="00975842" w:rsidRDefault="00975842" w:rsidP="00AE2B01">
            <w:pPr>
              <w:jc w:val="both"/>
              <w:rPr>
                <w:rFonts w:ascii="標楷體" w:eastAsia="標楷體" w:hAnsi="標楷體" w:cs="Arial"/>
                <w:sz w:val="20"/>
              </w:rPr>
            </w:pPr>
            <w:r w:rsidRPr="00FE16D7">
              <w:rPr>
                <w:rFonts w:eastAsia="標楷體" w:hint="eastAsia"/>
                <w:color w:val="000000"/>
              </w:rPr>
              <w:t>□</w:t>
            </w:r>
            <w:r w:rsidRPr="001F31FF">
              <w:rPr>
                <w:rFonts w:ascii="標楷體" w:eastAsia="標楷體" w:hAnsi="標楷體" w:cs="Arial" w:hint="eastAsia"/>
                <w:sz w:val="20"/>
              </w:rPr>
              <w:t>期貨業務員</w:t>
            </w:r>
            <w:r>
              <w:rPr>
                <w:rFonts w:ascii="標楷體" w:eastAsia="標楷體" w:hAnsi="標楷體" w:cs="Arial" w:hint="eastAsia"/>
                <w:sz w:val="20"/>
              </w:rPr>
              <w:t>、</w:t>
            </w:r>
            <w:r w:rsidRPr="00FE16D7">
              <w:rPr>
                <w:rFonts w:eastAsia="標楷體" w:hint="eastAsia"/>
                <w:color w:val="000000"/>
              </w:rPr>
              <w:t>□</w:t>
            </w:r>
            <w:r w:rsidRPr="001F31FF">
              <w:rPr>
                <w:rFonts w:ascii="標楷體" w:eastAsia="標楷體" w:hAnsi="標楷體" w:cs="Arial" w:hint="eastAsia"/>
                <w:sz w:val="20"/>
              </w:rPr>
              <w:t>股</w:t>
            </w:r>
            <w:proofErr w:type="gramStart"/>
            <w:r w:rsidRPr="001F31FF">
              <w:rPr>
                <w:rFonts w:ascii="標楷體" w:eastAsia="標楷體" w:hAnsi="標楷體" w:cs="Arial" w:hint="eastAsia"/>
                <w:sz w:val="20"/>
              </w:rPr>
              <w:t>務</w:t>
            </w:r>
            <w:proofErr w:type="gramEnd"/>
            <w:r w:rsidRPr="001F31FF">
              <w:rPr>
                <w:rFonts w:ascii="標楷體" w:eastAsia="標楷體" w:hAnsi="標楷體" w:cs="Arial" w:hint="eastAsia"/>
                <w:sz w:val="20"/>
              </w:rPr>
              <w:t>人員</w:t>
            </w:r>
            <w:r>
              <w:rPr>
                <w:rFonts w:ascii="標楷體" w:eastAsia="標楷體" w:hAnsi="標楷體" w:cs="Arial" w:hint="eastAsia"/>
                <w:sz w:val="20"/>
              </w:rPr>
              <w:t>、</w:t>
            </w:r>
            <w:r w:rsidRPr="00FE16D7">
              <w:rPr>
                <w:rFonts w:eastAsia="標楷體" w:hint="eastAsia"/>
                <w:color w:val="000000"/>
              </w:rPr>
              <w:t>□</w:t>
            </w:r>
            <w:r w:rsidRPr="001F31FF">
              <w:rPr>
                <w:rFonts w:ascii="標楷體" w:eastAsia="標楷體" w:hAnsi="標楷體" w:cs="Arial" w:hint="eastAsia"/>
                <w:sz w:val="20"/>
              </w:rPr>
              <w:t>財富管理業務人員</w:t>
            </w:r>
            <w:r w:rsidRPr="001D0BFF">
              <w:rPr>
                <w:rFonts w:ascii="標楷體" w:eastAsia="標楷體" w:hAnsi="標楷體" w:cs="Arial" w:hint="eastAsia"/>
                <w:sz w:val="20"/>
              </w:rPr>
              <w:t>、</w:t>
            </w:r>
            <w:r w:rsidRPr="00FE16D7">
              <w:rPr>
                <w:rFonts w:eastAsia="標楷體" w:hint="eastAsia"/>
                <w:color w:val="000000"/>
              </w:rPr>
              <w:t>□</w:t>
            </w:r>
            <w:r w:rsidRPr="001D0BFF">
              <w:rPr>
                <w:rFonts w:ascii="標楷體" w:eastAsia="標楷體" w:hAnsi="標楷體" w:cs="Arial" w:hint="eastAsia"/>
                <w:sz w:val="20"/>
              </w:rPr>
              <w:t>金融市場常識與職業道德</w:t>
            </w:r>
            <w:r>
              <w:rPr>
                <w:rFonts w:ascii="標楷體" w:eastAsia="標楷體" w:hAnsi="標楷體" w:cs="Arial" w:hint="eastAsia"/>
                <w:sz w:val="20"/>
              </w:rPr>
              <w:t>、</w:t>
            </w:r>
          </w:p>
          <w:p w14:paraId="4BB38FD2" w14:textId="77777777" w:rsidR="00975842" w:rsidRPr="00601F9E" w:rsidRDefault="00975842" w:rsidP="00AE2B01">
            <w:pPr>
              <w:jc w:val="both"/>
              <w:rPr>
                <w:rFonts w:ascii="標楷體" w:eastAsia="標楷體" w:hAnsi="標楷體" w:cs="Arial"/>
                <w:sz w:val="20"/>
              </w:rPr>
            </w:pPr>
            <w:r w:rsidRPr="00FE16D7">
              <w:rPr>
                <w:rFonts w:eastAsia="標楷體" w:hint="eastAsia"/>
                <w:color w:val="000000"/>
              </w:rPr>
              <w:t>□</w:t>
            </w:r>
            <w:r w:rsidRPr="001D0BFF">
              <w:rPr>
                <w:rFonts w:ascii="標楷體" w:eastAsia="標楷體" w:hAnsi="標楷體" w:cs="Arial" w:hint="eastAsia"/>
                <w:sz w:val="20"/>
              </w:rPr>
              <w:t>銀行內部控制與內部稽核測驗、</w:t>
            </w:r>
            <w:r w:rsidRPr="00FE16D7">
              <w:rPr>
                <w:rFonts w:eastAsia="標楷體" w:hint="eastAsia"/>
                <w:color w:val="000000"/>
              </w:rPr>
              <w:t>□</w:t>
            </w:r>
            <w:r w:rsidRPr="001D0BFF">
              <w:rPr>
                <w:rFonts w:ascii="標楷體" w:eastAsia="標楷體" w:hAnsi="標楷體" w:cs="Arial" w:hint="eastAsia"/>
                <w:sz w:val="20"/>
              </w:rPr>
              <w:t>財產保險業務員、</w:t>
            </w:r>
            <w:r w:rsidRPr="00FE16D7">
              <w:rPr>
                <w:rFonts w:eastAsia="標楷體" w:hint="eastAsia"/>
                <w:color w:val="000000"/>
              </w:rPr>
              <w:t>□</w:t>
            </w:r>
            <w:r w:rsidRPr="001D0BFF">
              <w:rPr>
                <w:rFonts w:ascii="標楷體" w:eastAsia="標楷體" w:hAnsi="標楷體" w:cs="Arial" w:hint="eastAsia"/>
                <w:sz w:val="20"/>
              </w:rPr>
              <w:t>人身保險業務員</w:t>
            </w:r>
            <w:r>
              <w:rPr>
                <w:rFonts w:ascii="標楷體" w:eastAsia="標楷體" w:hAnsi="標楷體" w:cs="Arial" w:hint="eastAsia"/>
                <w:sz w:val="20"/>
              </w:rPr>
              <w:t>、</w:t>
            </w:r>
            <w:r w:rsidRPr="00FE16D7">
              <w:rPr>
                <w:rFonts w:eastAsia="標楷體" w:hint="eastAsia"/>
                <w:color w:val="000000"/>
              </w:rPr>
              <w:t>□</w:t>
            </w:r>
            <w:r>
              <w:rPr>
                <w:rFonts w:ascii="標楷體" w:eastAsia="標楷體" w:hAnsi="標楷體" w:cs="Arial" w:hint="eastAsia"/>
                <w:sz w:val="20"/>
              </w:rPr>
              <w:t>核保人員、</w:t>
            </w:r>
            <w:r w:rsidRPr="00FE16D7">
              <w:rPr>
                <w:rFonts w:eastAsia="標楷體" w:hint="eastAsia"/>
                <w:color w:val="000000"/>
              </w:rPr>
              <w:t>□</w:t>
            </w:r>
            <w:r>
              <w:rPr>
                <w:rFonts w:ascii="標楷體" w:eastAsia="標楷體" w:hAnsi="標楷體" w:cs="Arial" w:hint="eastAsia"/>
                <w:sz w:val="20"/>
              </w:rPr>
              <w:t>理賠人員</w:t>
            </w:r>
          </w:p>
        </w:tc>
      </w:tr>
    </w:tbl>
    <w:p w14:paraId="67F7FBDE" w14:textId="7F5193CB" w:rsidR="00975842" w:rsidRPr="00975842" w:rsidRDefault="00975842" w:rsidP="003841BF">
      <w:pPr>
        <w:jc w:val="center"/>
        <w:rPr>
          <w:rFonts w:ascii="標楷體" w:eastAsia="標楷體" w:hAnsi="標楷體"/>
          <w:b/>
          <w:bCs/>
          <w:sz w:val="28"/>
          <w:szCs w:val="22"/>
        </w:rPr>
        <w:sectPr w:rsidR="00975842" w:rsidRPr="00975842" w:rsidSect="00726C18">
          <w:headerReference w:type="default" r:id="rId7"/>
          <w:footerReference w:type="default" r:id="rId8"/>
          <w:pgSz w:w="11906" w:h="16838"/>
          <w:pgMar w:top="851" w:right="720" w:bottom="720" w:left="720" w:header="851" w:footer="452" w:gutter="0"/>
          <w:cols w:space="425"/>
          <w:docGrid w:type="lines" w:linePitch="360"/>
        </w:sectPr>
      </w:pPr>
    </w:p>
    <w:tbl>
      <w:tblPr>
        <w:tblpPr w:leftFromText="180" w:rightFromText="180" w:vertAnchor="text" w:horzAnchor="margin" w:tblpY="-109"/>
        <w:tblW w:w="10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681"/>
      </w:tblGrid>
      <w:tr w:rsidR="00F066FE" w:rsidRPr="00805DA0" w14:paraId="0B4CF733" w14:textId="77777777" w:rsidTr="00F066FE">
        <w:trPr>
          <w:cantSplit/>
          <w:trHeight w:val="417"/>
        </w:trPr>
        <w:tc>
          <w:tcPr>
            <w:tcW w:w="10681" w:type="dxa"/>
            <w:vAlign w:val="center"/>
          </w:tcPr>
          <w:p w14:paraId="0ECDE167" w14:textId="77777777" w:rsidR="00F066FE" w:rsidRPr="00805DA0" w:rsidRDefault="00F066FE" w:rsidP="00F066FE">
            <w:pPr>
              <w:snapToGrid w:val="0"/>
              <w:spacing w:line="400" w:lineRule="exact"/>
              <w:jc w:val="both"/>
              <w:rPr>
                <w:rFonts w:ascii="標楷體" w:eastAsia="標楷體" w:hAnsi="標楷體" w:cs="Arial"/>
                <w:b/>
                <w:color w:val="FF0000"/>
                <w:szCs w:val="24"/>
              </w:rPr>
            </w:pPr>
            <w:r w:rsidRPr="003330AA">
              <w:rPr>
                <w:rFonts w:ascii="標楷體" w:eastAsia="標楷體" w:hAnsi="標楷體" w:cs="Arial" w:hint="eastAsia"/>
                <w:szCs w:val="24"/>
              </w:rPr>
              <w:lastRenderedPageBreak/>
              <w:t xml:space="preserve">是否涉及刑事案件紀錄？ </w:t>
            </w:r>
            <w:proofErr w:type="gramStart"/>
            <w:r w:rsidRPr="003330AA">
              <w:rPr>
                <w:rFonts w:ascii="標楷體" w:eastAsia="標楷體" w:hAnsi="標楷體" w:cs="Arial"/>
                <w:szCs w:val="24"/>
              </w:rPr>
              <w:t>□否</w:t>
            </w:r>
            <w:proofErr w:type="gramEnd"/>
            <w:r w:rsidRPr="003330AA">
              <w:rPr>
                <w:rFonts w:ascii="標楷體" w:eastAsia="標楷體" w:hAnsi="標楷體" w:cs="Arial"/>
                <w:szCs w:val="24"/>
              </w:rPr>
              <w:t xml:space="preserve">  □是，請說明：</w:t>
            </w:r>
            <w:r w:rsidRPr="003330AA">
              <w:rPr>
                <w:rFonts w:ascii="標楷體" w:eastAsia="標楷體" w:hAnsi="標楷體" w:cs="Arial"/>
                <w:szCs w:val="24"/>
                <w:u w:val="single"/>
              </w:rPr>
              <w:t xml:space="preserve">                                    </w:t>
            </w:r>
          </w:p>
        </w:tc>
      </w:tr>
      <w:tr w:rsidR="00F066FE" w:rsidRPr="0068191F" w14:paraId="72E20CAB" w14:textId="77777777" w:rsidTr="00F066FE">
        <w:trPr>
          <w:cantSplit/>
          <w:trHeight w:val="417"/>
        </w:trPr>
        <w:tc>
          <w:tcPr>
            <w:tcW w:w="10681" w:type="dxa"/>
            <w:vAlign w:val="center"/>
          </w:tcPr>
          <w:p w14:paraId="22B41DA5" w14:textId="77777777" w:rsidR="00F066FE" w:rsidRPr="0068191F" w:rsidRDefault="00F066FE" w:rsidP="00F066FE">
            <w:pPr>
              <w:snapToGrid w:val="0"/>
              <w:spacing w:line="400" w:lineRule="exact"/>
              <w:jc w:val="both"/>
              <w:rPr>
                <w:rFonts w:ascii="標楷體" w:eastAsia="標楷體" w:hAnsi="標楷體" w:cs="Arial"/>
                <w:szCs w:val="24"/>
              </w:rPr>
            </w:pPr>
            <w:r w:rsidRPr="0068191F">
              <w:rPr>
                <w:rFonts w:ascii="標楷體" w:eastAsia="標楷體" w:hAnsi="標楷體" w:cs="Arial" w:hint="eastAsia"/>
                <w:szCs w:val="24"/>
              </w:rPr>
              <w:t>是否</w:t>
            </w:r>
            <w:r w:rsidRPr="0068191F">
              <w:rPr>
                <w:rFonts w:ascii="標楷體" w:eastAsia="標楷體" w:hAnsi="標楷體" w:cs="Arial"/>
                <w:szCs w:val="24"/>
              </w:rPr>
              <w:t>(曾)</w:t>
            </w:r>
            <w:r w:rsidRPr="0068191F">
              <w:rPr>
                <w:rFonts w:ascii="標楷體" w:eastAsia="標楷體" w:hAnsi="標楷體" w:cs="Arial" w:hint="eastAsia"/>
                <w:szCs w:val="24"/>
              </w:rPr>
              <w:t>來自或曾任職於附表一中所列之國家及產業之紀錄?</w:t>
            </w:r>
            <w:proofErr w:type="gramStart"/>
            <w:r w:rsidRPr="0068191F">
              <w:rPr>
                <w:rFonts w:ascii="標楷體" w:eastAsia="標楷體" w:hAnsi="標楷體" w:cs="Arial"/>
                <w:szCs w:val="24"/>
              </w:rPr>
              <w:t>□否</w:t>
            </w:r>
            <w:proofErr w:type="gramEnd"/>
            <w:r w:rsidRPr="0068191F">
              <w:rPr>
                <w:rFonts w:ascii="標楷體" w:eastAsia="標楷體" w:hAnsi="標楷體" w:cs="Arial"/>
                <w:szCs w:val="24"/>
              </w:rPr>
              <w:t xml:space="preserve">  □是，請說明：</w:t>
            </w:r>
            <w:r w:rsidRPr="0068191F">
              <w:rPr>
                <w:rFonts w:ascii="標楷體" w:eastAsia="標楷體" w:hAnsi="標楷體" w:cs="Arial"/>
                <w:szCs w:val="24"/>
                <w:u w:val="single"/>
              </w:rPr>
              <w:t xml:space="preserve">              </w:t>
            </w:r>
          </w:p>
        </w:tc>
      </w:tr>
      <w:tr w:rsidR="00F066FE" w:rsidRPr="0068191F" w14:paraId="3CB1DF7D" w14:textId="77777777" w:rsidTr="00F066FE">
        <w:trPr>
          <w:cantSplit/>
          <w:trHeight w:val="417"/>
        </w:trPr>
        <w:tc>
          <w:tcPr>
            <w:tcW w:w="10681" w:type="dxa"/>
            <w:vAlign w:val="center"/>
          </w:tcPr>
          <w:p w14:paraId="650CF222" w14:textId="77777777" w:rsidR="00F066FE" w:rsidRPr="0068191F" w:rsidRDefault="00F066FE" w:rsidP="00F066FE">
            <w:pPr>
              <w:snapToGrid w:val="0"/>
              <w:spacing w:line="400" w:lineRule="exact"/>
              <w:jc w:val="both"/>
              <w:rPr>
                <w:rFonts w:ascii="標楷體" w:eastAsia="標楷體" w:hAnsi="標楷體" w:cs="Arial"/>
                <w:szCs w:val="24"/>
              </w:rPr>
            </w:pPr>
            <w:r w:rsidRPr="0068191F">
              <w:rPr>
                <w:rFonts w:ascii="標楷體" w:eastAsia="標楷體" w:hAnsi="標楷體" w:cs="Arial" w:hint="eastAsia"/>
                <w:szCs w:val="24"/>
              </w:rPr>
              <w:t>是否</w:t>
            </w:r>
            <w:r w:rsidRPr="0068191F">
              <w:rPr>
                <w:rFonts w:ascii="標楷體" w:eastAsia="標楷體" w:hAnsi="標楷體" w:cs="Arial"/>
                <w:szCs w:val="24"/>
              </w:rPr>
              <w:t>(曾)</w:t>
            </w:r>
            <w:r w:rsidRPr="0068191F">
              <w:rPr>
                <w:rFonts w:ascii="標楷體" w:eastAsia="標楷體" w:hAnsi="標楷體" w:cs="Arial" w:hint="eastAsia"/>
                <w:szCs w:val="24"/>
              </w:rPr>
              <w:t>因</w:t>
            </w:r>
            <w:proofErr w:type="gramStart"/>
            <w:r w:rsidRPr="0068191F">
              <w:rPr>
                <w:rFonts w:ascii="標楷體" w:eastAsia="標楷體" w:hAnsi="標楷體" w:cs="Arial" w:hint="eastAsia"/>
                <w:szCs w:val="24"/>
              </w:rPr>
              <w:t>不</w:t>
            </w:r>
            <w:proofErr w:type="gramEnd"/>
            <w:r w:rsidRPr="0068191F">
              <w:rPr>
                <w:rFonts w:ascii="標楷體" w:eastAsia="標楷體" w:hAnsi="標楷體" w:cs="Arial" w:hint="eastAsia"/>
                <w:szCs w:val="24"/>
              </w:rPr>
              <w:t>誠信行為</w:t>
            </w:r>
            <w:r w:rsidRPr="0068191F">
              <w:rPr>
                <w:rFonts w:ascii="標楷體" w:eastAsia="標楷體" w:hAnsi="標楷體" w:cs="Arial"/>
                <w:szCs w:val="24"/>
              </w:rPr>
              <w:t>，</w:t>
            </w:r>
            <w:r w:rsidRPr="0068191F">
              <w:rPr>
                <w:rFonts w:ascii="標楷體" w:eastAsia="標楷體" w:hAnsi="標楷體" w:cs="Arial" w:hint="eastAsia"/>
                <w:szCs w:val="24"/>
              </w:rPr>
              <w:t>經有罪判決確定之情形?</w:t>
            </w:r>
            <w:r w:rsidRPr="0068191F">
              <w:rPr>
                <w:rFonts w:ascii="標楷體" w:eastAsia="標楷體" w:hAnsi="標楷體" w:cs="Arial"/>
                <w:szCs w:val="24"/>
              </w:rPr>
              <w:t xml:space="preserve"> </w:t>
            </w:r>
            <w:proofErr w:type="gramStart"/>
            <w:r w:rsidRPr="0068191F">
              <w:rPr>
                <w:rFonts w:ascii="標楷體" w:eastAsia="標楷體" w:hAnsi="標楷體" w:cs="Arial"/>
                <w:szCs w:val="24"/>
              </w:rPr>
              <w:t>□否</w:t>
            </w:r>
            <w:proofErr w:type="gramEnd"/>
            <w:r w:rsidRPr="0068191F">
              <w:rPr>
                <w:rFonts w:ascii="標楷體" w:eastAsia="標楷體" w:hAnsi="標楷體" w:cs="Arial"/>
                <w:szCs w:val="24"/>
              </w:rPr>
              <w:t xml:space="preserve">  □是，請說明：</w:t>
            </w:r>
            <w:r w:rsidRPr="0068191F">
              <w:rPr>
                <w:rFonts w:ascii="標楷體" w:eastAsia="標楷體" w:hAnsi="標楷體" w:cs="Arial"/>
                <w:szCs w:val="24"/>
                <w:u w:val="single"/>
              </w:rPr>
              <w:t xml:space="preserve">                    </w:t>
            </w:r>
          </w:p>
        </w:tc>
      </w:tr>
      <w:tr w:rsidR="00F066FE" w:rsidRPr="0068191F" w14:paraId="7EB3CF88" w14:textId="77777777" w:rsidTr="00F066FE">
        <w:trPr>
          <w:cantSplit/>
          <w:trHeight w:val="417"/>
        </w:trPr>
        <w:tc>
          <w:tcPr>
            <w:tcW w:w="10681" w:type="dxa"/>
            <w:vAlign w:val="center"/>
          </w:tcPr>
          <w:p w14:paraId="0ED78FC9" w14:textId="77777777" w:rsidR="00F066FE" w:rsidRPr="0068191F" w:rsidRDefault="00F066FE" w:rsidP="00F066FE">
            <w:pPr>
              <w:snapToGrid w:val="0"/>
              <w:spacing w:line="400" w:lineRule="exact"/>
              <w:jc w:val="both"/>
              <w:rPr>
                <w:rFonts w:ascii="標楷體" w:eastAsia="標楷體" w:hAnsi="標楷體" w:cs="Arial"/>
                <w:szCs w:val="24"/>
              </w:rPr>
            </w:pPr>
            <w:r w:rsidRPr="0068191F">
              <w:rPr>
                <w:rFonts w:ascii="標楷體" w:eastAsia="標楷體" w:hAnsi="標楷體" w:cs="Arial" w:hint="eastAsia"/>
                <w:szCs w:val="24"/>
              </w:rPr>
              <w:t>是否</w:t>
            </w:r>
            <w:r w:rsidRPr="0068191F">
              <w:rPr>
                <w:rFonts w:ascii="標楷體" w:eastAsia="標楷體" w:hAnsi="標楷體" w:cs="Arial"/>
                <w:szCs w:val="24"/>
              </w:rPr>
              <w:t>(曾)</w:t>
            </w:r>
            <w:r w:rsidRPr="0068191F">
              <w:rPr>
                <w:rFonts w:ascii="標楷體" w:eastAsia="標楷體" w:hAnsi="標楷體" w:cs="Arial" w:hint="eastAsia"/>
                <w:szCs w:val="24"/>
              </w:rPr>
              <w:t>因重大金融犯罪</w:t>
            </w:r>
            <w:r w:rsidRPr="0068191F">
              <w:rPr>
                <w:rFonts w:ascii="標楷體" w:eastAsia="標楷體" w:hAnsi="標楷體" w:cs="Arial"/>
                <w:szCs w:val="24"/>
              </w:rPr>
              <w:t>(</w:t>
            </w:r>
            <w:r w:rsidRPr="0068191F">
              <w:rPr>
                <w:rFonts w:ascii="標楷體" w:eastAsia="標楷體" w:hAnsi="標楷體" w:cs="Arial" w:hint="eastAsia"/>
                <w:szCs w:val="24"/>
              </w:rPr>
              <w:t>如涉及金融詐騙、內線交易及市場操縱、金融舞弊、重大稅務犯罪、貪</w:t>
            </w:r>
            <w:proofErr w:type="gramStart"/>
            <w:r w:rsidRPr="0068191F">
              <w:rPr>
                <w:rFonts w:ascii="標楷體" w:eastAsia="標楷體" w:hAnsi="標楷體" w:cs="Arial" w:hint="eastAsia"/>
                <w:szCs w:val="24"/>
              </w:rPr>
              <w:t>汙</w:t>
            </w:r>
            <w:proofErr w:type="gramEnd"/>
            <w:r w:rsidRPr="0068191F">
              <w:rPr>
                <w:rFonts w:ascii="標楷體" w:eastAsia="標楷體" w:hAnsi="標楷體" w:cs="Arial" w:hint="eastAsia"/>
                <w:szCs w:val="24"/>
              </w:rPr>
              <w:t>、洗錢及毒品販運案件</w:t>
            </w:r>
            <w:r w:rsidRPr="0068191F">
              <w:rPr>
                <w:rFonts w:ascii="標楷體" w:eastAsia="標楷體" w:hAnsi="標楷體" w:cs="Arial"/>
                <w:szCs w:val="24"/>
              </w:rPr>
              <w:t>)</w:t>
            </w:r>
            <w:r w:rsidRPr="0068191F">
              <w:rPr>
                <w:rFonts w:ascii="標楷體" w:eastAsia="標楷體" w:hAnsi="標楷體" w:cs="Arial" w:hint="eastAsia"/>
                <w:szCs w:val="24"/>
              </w:rPr>
              <w:t>，</w:t>
            </w:r>
            <w:proofErr w:type="gramStart"/>
            <w:r w:rsidRPr="0068191F">
              <w:rPr>
                <w:rFonts w:ascii="標楷體" w:eastAsia="標楷體" w:hAnsi="標楷體" w:cs="Arial" w:hint="eastAsia"/>
                <w:szCs w:val="24"/>
              </w:rPr>
              <w:t>受緩</w:t>
            </w:r>
            <w:proofErr w:type="gramEnd"/>
            <w:r w:rsidRPr="0068191F">
              <w:rPr>
                <w:rFonts w:ascii="標楷體" w:eastAsia="標楷體" w:hAnsi="標楷體" w:cs="Arial" w:hint="eastAsia"/>
                <w:szCs w:val="24"/>
              </w:rPr>
              <w:t>起訴處分或有罪判決確定？</w:t>
            </w:r>
            <w:proofErr w:type="gramStart"/>
            <w:r w:rsidRPr="0068191F">
              <w:rPr>
                <w:rFonts w:ascii="標楷體" w:eastAsia="標楷體" w:hAnsi="標楷體" w:cs="Arial"/>
                <w:szCs w:val="24"/>
              </w:rPr>
              <w:t>□否</w:t>
            </w:r>
            <w:proofErr w:type="gramEnd"/>
            <w:r w:rsidRPr="0068191F">
              <w:rPr>
                <w:rFonts w:ascii="標楷體" w:eastAsia="標楷體" w:hAnsi="標楷體" w:cs="Arial"/>
                <w:szCs w:val="24"/>
              </w:rPr>
              <w:t xml:space="preserve">  □是，請說明：</w:t>
            </w:r>
            <w:r w:rsidRPr="0068191F">
              <w:rPr>
                <w:rFonts w:ascii="標楷體" w:eastAsia="標楷體" w:hAnsi="標楷體" w:cs="Arial"/>
                <w:szCs w:val="24"/>
                <w:u w:val="single"/>
              </w:rPr>
              <w:t xml:space="preserve">              </w:t>
            </w:r>
          </w:p>
        </w:tc>
      </w:tr>
      <w:tr w:rsidR="00F066FE" w:rsidRPr="0068191F" w14:paraId="379A4A41" w14:textId="77777777" w:rsidTr="00F066FE">
        <w:trPr>
          <w:cantSplit/>
          <w:trHeight w:val="775"/>
        </w:trPr>
        <w:tc>
          <w:tcPr>
            <w:tcW w:w="10681" w:type="dxa"/>
            <w:vAlign w:val="center"/>
          </w:tcPr>
          <w:p w14:paraId="532D997A" w14:textId="77777777" w:rsidR="00F066FE" w:rsidRPr="0068191F" w:rsidRDefault="00F066FE" w:rsidP="00F066FE">
            <w:pPr>
              <w:snapToGrid w:val="0"/>
              <w:spacing w:line="400" w:lineRule="exact"/>
              <w:jc w:val="both"/>
              <w:rPr>
                <w:rFonts w:ascii="標楷體" w:eastAsia="標楷體" w:hAnsi="標楷體" w:cs="Arial"/>
                <w:szCs w:val="24"/>
              </w:rPr>
            </w:pPr>
            <w:r w:rsidRPr="0068191F">
              <w:rPr>
                <w:rFonts w:ascii="標楷體" w:eastAsia="標楷體" w:hAnsi="標楷體" w:cs="Arial" w:hint="eastAsia"/>
                <w:szCs w:val="24"/>
              </w:rPr>
              <w:t>是否</w:t>
            </w:r>
            <w:r w:rsidRPr="0068191F">
              <w:rPr>
                <w:rFonts w:ascii="標楷體" w:eastAsia="標楷體" w:hAnsi="標楷體" w:cs="Arial"/>
                <w:szCs w:val="24"/>
              </w:rPr>
              <w:t>(曾)</w:t>
            </w:r>
            <w:r w:rsidRPr="0068191F">
              <w:rPr>
                <w:rFonts w:ascii="標楷體" w:eastAsia="標楷體" w:hAnsi="標楷體" w:cs="Arial" w:hint="eastAsia"/>
                <w:szCs w:val="24"/>
              </w:rPr>
              <w:t>有使用票據經拒絕往來尚未恢復之情形</w:t>
            </w:r>
            <w:r w:rsidRPr="0068191F">
              <w:rPr>
                <w:rFonts w:ascii="標楷體" w:eastAsia="標楷體" w:hAnsi="標楷體" w:cs="Arial"/>
                <w:szCs w:val="24"/>
              </w:rPr>
              <w:t>，</w:t>
            </w:r>
            <w:r w:rsidRPr="0068191F">
              <w:rPr>
                <w:rFonts w:ascii="標楷體" w:eastAsia="標楷體" w:hAnsi="標楷體" w:cs="Arial" w:hint="eastAsia"/>
                <w:szCs w:val="24"/>
              </w:rPr>
              <w:t>或恢復往來後3年內仍有存款不足遭退票之紀錄?</w:t>
            </w:r>
          </w:p>
          <w:p w14:paraId="1765CDF1" w14:textId="77777777" w:rsidR="00F066FE" w:rsidRPr="0068191F" w:rsidRDefault="00F066FE" w:rsidP="00F066FE">
            <w:pPr>
              <w:snapToGrid w:val="0"/>
              <w:spacing w:line="400" w:lineRule="exact"/>
              <w:jc w:val="both"/>
              <w:rPr>
                <w:rFonts w:ascii="標楷體" w:eastAsia="標楷體" w:hAnsi="標楷體" w:cs="Arial"/>
                <w:szCs w:val="24"/>
              </w:rPr>
            </w:pPr>
            <w:proofErr w:type="gramStart"/>
            <w:r w:rsidRPr="0068191F">
              <w:rPr>
                <w:rFonts w:ascii="標楷體" w:eastAsia="標楷體" w:hAnsi="標楷體" w:cs="Arial"/>
                <w:szCs w:val="24"/>
              </w:rPr>
              <w:t>□否</w:t>
            </w:r>
            <w:proofErr w:type="gramEnd"/>
            <w:r w:rsidRPr="0068191F">
              <w:rPr>
                <w:rFonts w:ascii="標楷體" w:eastAsia="標楷體" w:hAnsi="標楷體" w:cs="Arial"/>
                <w:szCs w:val="24"/>
              </w:rPr>
              <w:t xml:space="preserve">  □是，請說明：</w:t>
            </w:r>
            <w:r w:rsidRPr="0068191F">
              <w:rPr>
                <w:rFonts w:ascii="標楷體" w:eastAsia="標楷體" w:hAnsi="標楷體" w:cs="Arial"/>
                <w:szCs w:val="24"/>
                <w:u w:val="single"/>
              </w:rPr>
              <w:t xml:space="preserve">                                                                  </w:t>
            </w:r>
          </w:p>
        </w:tc>
      </w:tr>
      <w:tr w:rsidR="00F066FE" w:rsidRPr="0068191F" w14:paraId="0FAC150C" w14:textId="77777777" w:rsidTr="00F066FE">
        <w:trPr>
          <w:cantSplit/>
          <w:trHeight w:val="775"/>
        </w:trPr>
        <w:tc>
          <w:tcPr>
            <w:tcW w:w="10681" w:type="dxa"/>
            <w:vAlign w:val="center"/>
          </w:tcPr>
          <w:p w14:paraId="351F5FD4" w14:textId="77777777" w:rsidR="00F066FE" w:rsidRPr="0068191F" w:rsidRDefault="00F066FE" w:rsidP="00F066FE">
            <w:pPr>
              <w:snapToGrid w:val="0"/>
              <w:spacing w:line="400" w:lineRule="exact"/>
              <w:jc w:val="both"/>
              <w:rPr>
                <w:rFonts w:ascii="標楷體" w:eastAsia="標楷體" w:hAnsi="標楷體" w:cs="Arial"/>
                <w:szCs w:val="24"/>
              </w:rPr>
            </w:pPr>
            <w:r w:rsidRPr="0068191F">
              <w:rPr>
                <w:rFonts w:ascii="標楷體" w:eastAsia="標楷體" w:hAnsi="標楷體" w:cs="Arial"/>
                <w:szCs w:val="24"/>
              </w:rPr>
              <w:t>是否(曾)有信用不良紀錄？</w:t>
            </w:r>
            <w:r w:rsidRPr="0068191F">
              <w:rPr>
                <w:rFonts w:ascii="標楷體" w:eastAsia="標楷體" w:hAnsi="標楷體" w:cs="Arial" w:hint="eastAsia"/>
                <w:szCs w:val="24"/>
              </w:rPr>
              <w:t>(</w:t>
            </w:r>
            <w:proofErr w:type="gramStart"/>
            <w:r w:rsidRPr="0068191F">
              <w:rPr>
                <w:rFonts w:ascii="標楷體" w:eastAsia="標楷體" w:hAnsi="標楷體" w:cs="Arial" w:hint="eastAsia"/>
                <w:szCs w:val="24"/>
              </w:rPr>
              <w:t>含受破產</w:t>
            </w:r>
            <w:proofErr w:type="gramEnd"/>
            <w:r w:rsidRPr="0068191F">
              <w:rPr>
                <w:rFonts w:ascii="標楷體" w:eastAsia="標楷體" w:hAnsi="標楷體" w:cs="Arial" w:hint="eastAsia"/>
                <w:szCs w:val="24"/>
              </w:rPr>
              <w:t>之宣告尚未復權、債務協商、和解、更生、清算或協商未履行之紀錄)</w:t>
            </w:r>
            <w:proofErr w:type="gramStart"/>
            <w:r w:rsidRPr="0068191F">
              <w:rPr>
                <w:rFonts w:ascii="標楷體" w:eastAsia="標楷體" w:hAnsi="標楷體" w:cs="Arial"/>
                <w:szCs w:val="24"/>
              </w:rPr>
              <w:t>□否</w:t>
            </w:r>
            <w:proofErr w:type="gramEnd"/>
            <w:r w:rsidRPr="0068191F">
              <w:rPr>
                <w:rFonts w:ascii="標楷體" w:eastAsia="標楷體" w:hAnsi="標楷體" w:cs="Arial"/>
                <w:szCs w:val="24"/>
              </w:rPr>
              <w:t xml:space="preserve">  □是，請說明：</w:t>
            </w:r>
            <w:r w:rsidRPr="0068191F">
              <w:rPr>
                <w:rFonts w:ascii="標楷體" w:eastAsia="標楷體" w:hAnsi="標楷體" w:cs="Arial"/>
                <w:szCs w:val="24"/>
                <w:u w:val="single"/>
              </w:rPr>
              <w:t xml:space="preserve">                                                          </w:t>
            </w:r>
          </w:p>
        </w:tc>
      </w:tr>
      <w:tr w:rsidR="00F066FE" w:rsidRPr="0068191F" w14:paraId="16846A35" w14:textId="77777777" w:rsidTr="00F066FE">
        <w:trPr>
          <w:cantSplit/>
          <w:trHeight w:val="775"/>
        </w:trPr>
        <w:tc>
          <w:tcPr>
            <w:tcW w:w="10681" w:type="dxa"/>
            <w:vAlign w:val="center"/>
          </w:tcPr>
          <w:p w14:paraId="57B01658" w14:textId="77777777" w:rsidR="00F066FE" w:rsidRPr="0068191F" w:rsidRDefault="00F066FE" w:rsidP="00F066FE">
            <w:pPr>
              <w:snapToGrid w:val="0"/>
              <w:spacing w:line="400" w:lineRule="exact"/>
              <w:jc w:val="both"/>
              <w:rPr>
                <w:rFonts w:ascii="標楷體" w:eastAsia="標楷體" w:hAnsi="標楷體" w:cs="Arial"/>
                <w:szCs w:val="24"/>
              </w:rPr>
            </w:pPr>
            <w:r w:rsidRPr="0068191F">
              <w:rPr>
                <w:rFonts w:ascii="標楷體" w:eastAsia="標楷體" w:hAnsi="標楷體" w:cs="Arial" w:hint="eastAsia"/>
                <w:szCs w:val="24"/>
              </w:rPr>
              <w:t>是否</w:t>
            </w:r>
            <w:r w:rsidRPr="0068191F">
              <w:rPr>
                <w:rFonts w:ascii="標楷體" w:eastAsia="標楷體" w:hAnsi="標楷體" w:cs="Arial"/>
                <w:szCs w:val="24"/>
              </w:rPr>
              <w:t>(曾)</w:t>
            </w:r>
            <w:r w:rsidRPr="0068191F">
              <w:rPr>
                <w:rFonts w:ascii="標楷體" w:eastAsia="標楷體" w:hAnsi="標楷體" w:cs="Arial" w:hint="eastAsia"/>
                <w:szCs w:val="24"/>
              </w:rPr>
              <w:t>有擔任法人宣告破產時之負責人</w:t>
            </w:r>
            <w:r w:rsidRPr="0068191F">
              <w:rPr>
                <w:rFonts w:ascii="標楷體" w:eastAsia="標楷體" w:hAnsi="標楷體" w:cs="Arial"/>
                <w:szCs w:val="24"/>
              </w:rPr>
              <w:t>，</w:t>
            </w:r>
            <w:r w:rsidRPr="0068191F">
              <w:rPr>
                <w:rFonts w:ascii="標楷體" w:eastAsia="標楷體" w:hAnsi="標楷體" w:cs="Arial" w:hint="eastAsia"/>
                <w:szCs w:val="24"/>
              </w:rPr>
              <w:t>而破產終結尚未逾5年</w:t>
            </w:r>
            <w:r w:rsidRPr="0068191F">
              <w:rPr>
                <w:rFonts w:ascii="標楷體" w:eastAsia="標楷體" w:hAnsi="標楷體" w:cs="Arial"/>
                <w:szCs w:val="24"/>
              </w:rPr>
              <w:t>，</w:t>
            </w:r>
            <w:r w:rsidRPr="0068191F">
              <w:rPr>
                <w:rFonts w:ascii="標楷體" w:eastAsia="標楷體" w:hAnsi="標楷體" w:cs="Arial" w:hint="eastAsia"/>
                <w:szCs w:val="24"/>
              </w:rPr>
              <w:t>或協調未履行之情形?</w:t>
            </w:r>
          </w:p>
          <w:p w14:paraId="19561586" w14:textId="77777777" w:rsidR="00F066FE" w:rsidRPr="0068191F" w:rsidRDefault="00F066FE" w:rsidP="00F066FE">
            <w:pPr>
              <w:snapToGrid w:val="0"/>
              <w:spacing w:line="400" w:lineRule="exact"/>
              <w:jc w:val="both"/>
              <w:rPr>
                <w:rFonts w:ascii="標楷體" w:eastAsia="標楷體" w:hAnsi="標楷體" w:cs="Arial"/>
                <w:szCs w:val="24"/>
              </w:rPr>
            </w:pPr>
            <w:proofErr w:type="gramStart"/>
            <w:r w:rsidRPr="0068191F">
              <w:rPr>
                <w:rFonts w:ascii="標楷體" w:eastAsia="標楷體" w:hAnsi="標楷體" w:cs="Arial"/>
                <w:szCs w:val="24"/>
              </w:rPr>
              <w:t>□否</w:t>
            </w:r>
            <w:proofErr w:type="gramEnd"/>
            <w:r w:rsidRPr="0068191F">
              <w:rPr>
                <w:rFonts w:ascii="標楷體" w:eastAsia="標楷體" w:hAnsi="標楷體" w:cs="Arial"/>
                <w:szCs w:val="24"/>
              </w:rPr>
              <w:t xml:space="preserve">  □是，請說明：</w:t>
            </w:r>
            <w:r w:rsidRPr="0068191F">
              <w:rPr>
                <w:rFonts w:ascii="標楷體" w:eastAsia="標楷體" w:hAnsi="標楷體" w:cs="Arial"/>
                <w:szCs w:val="24"/>
                <w:u w:val="single"/>
              </w:rPr>
              <w:t xml:space="preserve">                                                                  </w:t>
            </w:r>
          </w:p>
        </w:tc>
      </w:tr>
      <w:tr w:rsidR="00F066FE" w:rsidRPr="0068191F" w14:paraId="0A1F6FC1" w14:textId="77777777" w:rsidTr="00F066FE">
        <w:trPr>
          <w:cantSplit/>
          <w:trHeight w:val="775"/>
        </w:trPr>
        <w:tc>
          <w:tcPr>
            <w:tcW w:w="10681" w:type="dxa"/>
            <w:vAlign w:val="center"/>
          </w:tcPr>
          <w:p w14:paraId="70EB3364" w14:textId="77777777" w:rsidR="00F066FE" w:rsidRPr="0068191F" w:rsidRDefault="00F066FE" w:rsidP="00F066FE">
            <w:pPr>
              <w:snapToGrid w:val="0"/>
              <w:spacing w:line="400" w:lineRule="exact"/>
              <w:jc w:val="both"/>
              <w:rPr>
                <w:rFonts w:ascii="標楷體" w:eastAsia="標楷體" w:hAnsi="標楷體" w:cs="Arial"/>
                <w:szCs w:val="24"/>
              </w:rPr>
            </w:pPr>
            <w:r w:rsidRPr="0068191F">
              <w:rPr>
                <w:rFonts w:ascii="標楷體" w:eastAsia="標楷體" w:hAnsi="標楷體" w:cs="Arial" w:hint="eastAsia"/>
                <w:szCs w:val="24"/>
              </w:rPr>
              <w:t>是否</w:t>
            </w:r>
            <w:r w:rsidRPr="0068191F">
              <w:rPr>
                <w:rFonts w:ascii="標楷體" w:eastAsia="標楷體" w:hAnsi="標楷體" w:cs="Arial"/>
                <w:szCs w:val="24"/>
              </w:rPr>
              <w:t>(曾)</w:t>
            </w:r>
            <w:r w:rsidRPr="0068191F">
              <w:rPr>
                <w:rFonts w:ascii="標楷體" w:eastAsia="標楷體" w:hAnsi="標楷體" w:cs="Arial" w:hint="eastAsia"/>
                <w:szCs w:val="24"/>
              </w:rPr>
              <w:t>有其他重大喪失債信尚未了結(例如：有已屆</w:t>
            </w:r>
            <w:proofErr w:type="gramStart"/>
            <w:r w:rsidRPr="0068191F">
              <w:rPr>
                <w:rFonts w:ascii="標楷體" w:eastAsia="標楷體" w:hAnsi="標楷體" w:cs="Arial" w:hint="eastAsia"/>
                <w:szCs w:val="24"/>
              </w:rPr>
              <w:t>清償期但未</w:t>
            </w:r>
            <w:proofErr w:type="gramEnd"/>
            <w:r w:rsidRPr="0068191F">
              <w:rPr>
                <w:rFonts w:ascii="標楷體" w:eastAsia="標楷體" w:hAnsi="標楷體" w:cs="Arial" w:hint="eastAsia"/>
                <w:szCs w:val="24"/>
              </w:rPr>
              <w:t>為清償之大額債務等情形)</w:t>
            </w:r>
            <w:r w:rsidRPr="0068191F">
              <w:rPr>
                <w:rFonts w:ascii="標楷體" w:eastAsia="標楷體" w:hAnsi="標楷體" w:cs="Arial"/>
                <w:szCs w:val="24"/>
              </w:rPr>
              <w:t xml:space="preserve"> ，</w:t>
            </w:r>
            <w:r w:rsidRPr="0068191F">
              <w:rPr>
                <w:rFonts w:ascii="標楷體" w:eastAsia="標楷體" w:hAnsi="標楷體" w:cs="Arial" w:hint="eastAsia"/>
                <w:szCs w:val="24"/>
              </w:rPr>
              <w:t>或了結後尚未逾5年之情形?</w:t>
            </w:r>
            <w:r w:rsidRPr="0068191F">
              <w:rPr>
                <w:rFonts w:ascii="標楷體" w:eastAsia="標楷體" w:hAnsi="標楷體" w:cs="Arial"/>
                <w:szCs w:val="24"/>
              </w:rPr>
              <w:t xml:space="preserve"> </w:t>
            </w:r>
            <w:proofErr w:type="gramStart"/>
            <w:r w:rsidRPr="0068191F">
              <w:rPr>
                <w:rFonts w:ascii="標楷體" w:eastAsia="標楷體" w:hAnsi="標楷體" w:cs="Arial"/>
                <w:szCs w:val="24"/>
              </w:rPr>
              <w:t>□否</w:t>
            </w:r>
            <w:proofErr w:type="gramEnd"/>
            <w:r w:rsidRPr="0068191F">
              <w:rPr>
                <w:rFonts w:ascii="標楷體" w:eastAsia="標楷體" w:hAnsi="標楷體" w:cs="Arial"/>
                <w:szCs w:val="24"/>
              </w:rPr>
              <w:t xml:space="preserve">  □是，請說明：</w:t>
            </w:r>
            <w:r w:rsidRPr="0068191F">
              <w:rPr>
                <w:rFonts w:ascii="標楷體" w:eastAsia="標楷體" w:hAnsi="標楷體" w:cs="Arial"/>
                <w:szCs w:val="24"/>
                <w:u w:val="single"/>
              </w:rPr>
              <w:t xml:space="preserve">                                              </w:t>
            </w:r>
          </w:p>
        </w:tc>
      </w:tr>
      <w:tr w:rsidR="00F066FE" w:rsidRPr="00CE4682" w14:paraId="1E8BE765" w14:textId="77777777" w:rsidTr="00F066FE">
        <w:trPr>
          <w:cantSplit/>
          <w:trHeight w:val="410"/>
        </w:trPr>
        <w:tc>
          <w:tcPr>
            <w:tcW w:w="10681" w:type="dxa"/>
            <w:shd w:val="pct95" w:color="FFFFFF" w:fill="auto"/>
            <w:vAlign w:val="center"/>
          </w:tcPr>
          <w:p w14:paraId="730EEC4B" w14:textId="77777777" w:rsidR="00F066FE" w:rsidRPr="00CE4682" w:rsidRDefault="00F066FE" w:rsidP="00F066FE">
            <w:pPr>
              <w:snapToGrid w:val="0"/>
              <w:spacing w:line="400" w:lineRule="exact"/>
              <w:jc w:val="both"/>
              <w:rPr>
                <w:rFonts w:ascii="標楷體" w:eastAsia="標楷體" w:hAnsi="標楷體" w:cs="Arial"/>
                <w:szCs w:val="24"/>
              </w:rPr>
            </w:pPr>
            <w:r w:rsidRPr="00CE4682">
              <w:rPr>
                <w:rFonts w:ascii="標楷體" w:eastAsia="標楷體" w:hAnsi="標楷體" w:cs="Arial" w:hint="eastAsia"/>
                <w:szCs w:val="24"/>
              </w:rPr>
              <w:t>是否</w:t>
            </w:r>
            <w:r w:rsidRPr="00CE4682">
              <w:rPr>
                <w:rFonts w:ascii="標楷體" w:eastAsia="標楷體" w:hAnsi="標楷體" w:cs="Arial"/>
                <w:szCs w:val="24"/>
              </w:rPr>
              <w:t>(曾)</w:t>
            </w:r>
            <w:r w:rsidRPr="00CE4682">
              <w:rPr>
                <w:rFonts w:ascii="標楷體" w:eastAsia="標楷體" w:hAnsi="標楷體" w:cs="Arial" w:hint="eastAsia"/>
                <w:szCs w:val="24"/>
              </w:rPr>
              <w:t>涉有保險業務員管理規則第7條、第19條規定之情事，而受到不予登錄、註銷登錄、撤銷登錄或停止招攬行為之處分？</w:t>
            </w:r>
            <w:proofErr w:type="gramStart"/>
            <w:r w:rsidRPr="00CE4682">
              <w:rPr>
                <w:rFonts w:ascii="標楷體" w:eastAsia="標楷體" w:hAnsi="標楷體" w:cs="Arial"/>
                <w:szCs w:val="24"/>
              </w:rPr>
              <w:t>□否</w:t>
            </w:r>
            <w:proofErr w:type="gramEnd"/>
            <w:r w:rsidRPr="00CE4682">
              <w:rPr>
                <w:rFonts w:ascii="標楷體" w:eastAsia="標楷體" w:hAnsi="標楷體" w:cs="Arial"/>
                <w:szCs w:val="24"/>
              </w:rPr>
              <w:t xml:space="preserve">  □是，請說明：</w:t>
            </w:r>
            <w:r w:rsidRPr="00CE4682">
              <w:rPr>
                <w:rFonts w:ascii="標楷體" w:eastAsia="標楷體" w:hAnsi="標楷體" w:cs="Arial"/>
                <w:szCs w:val="24"/>
                <w:u w:val="single"/>
              </w:rPr>
              <w:t xml:space="preserve">                                       </w:t>
            </w:r>
          </w:p>
        </w:tc>
      </w:tr>
      <w:tr w:rsidR="00F066FE" w14:paraId="346E5F42" w14:textId="77777777" w:rsidTr="00F066FE">
        <w:trPr>
          <w:cantSplit/>
          <w:trHeight w:val="415"/>
        </w:trPr>
        <w:tc>
          <w:tcPr>
            <w:tcW w:w="10681" w:type="dxa"/>
            <w:shd w:val="pct95" w:color="FFFFFF" w:fill="auto"/>
            <w:vAlign w:val="center"/>
          </w:tcPr>
          <w:p w14:paraId="7838C1C3" w14:textId="77777777" w:rsidR="00F066FE" w:rsidRDefault="00F066FE" w:rsidP="00F066FE">
            <w:pPr>
              <w:snapToGrid w:val="0"/>
              <w:spacing w:line="400" w:lineRule="exact"/>
              <w:jc w:val="both"/>
              <w:rPr>
                <w:rFonts w:ascii="標楷體" w:eastAsia="標楷體" w:hAnsi="標楷體" w:cs="Arial"/>
                <w:szCs w:val="24"/>
              </w:rPr>
            </w:pPr>
            <w:r w:rsidRPr="0068191F">
              <w:rPr>
                <w:rFonts w:ascii="標楷體" w:eastAsia="標楷體" w:hAnsi="標楷體" w:cs="Arial" w:hint="eastAsia"/>
                <w:szCs w:val="24"/>
              </w:rPr>
              <w:t>是否(曾)</w:t>
            </w:r>
            <w:proofErr w:type="gramStart"/>
            <w:r w:rsidRPr="0068191F">
              <w:rPr>
                <w:rFonts w:ascii="標楷體" w:eastAsia="標楷體" w:hAnsi="標楷體" w:cs="Arial" w:hint="eastAsia"/>
                <w:szCs w:val="24"/>
              </w:rPr>
              <w:t>罹</w:t>
            </w:r>
            <w:proofErr w:type="gramEnd"/>
            <w:r w:rsidRPr="0068191F">
              <w:rPr>
                <w:rFonts w:ascii="標楷體" w:eastAsia="標楷體" w:hAnsi="標楷體" w:cs="Arial" w:hint="eastAsia"/>
                <w:szCs w:val="24"/>
              </w:rPr>
              <w:t>患法定傳染病或其他嚴重疾病</w:t>
            </w:r>
            <w:r w:rsidRPr="0068191F">
              <w:rPr>
                <w:rFonts w:ascii="標楷體" w:eastAsia="標楷體" w:hAnsi="標楷體" w:cs="Arial"/>
                <w:szCs w:val="24"/>
              </w:rPr>
              <w:t>？</w:t>
            </w:r>
            <w:r w:rsidRPr="0068191F">
              <w:rPr>
                <w:rFonts w:ascii="標楷體" w:eastAsia="標楷體" w:hAnsi="標楷體" w:cs="Arial" w:hint="eastAsia"/>
                <w:szCs w:val="24"/>
              </w:rPr>
              <w:t xml:space="preserve"> </w:t>
            </w:r>
            <w:proofErr w:type="gramStart"/>
            <w:r w:rsidRPr="0068191F">
              <w:rPr>
                <w:rFonts w:ascii="標楷體" w:eastAsia="標楷體" w:hAnsi="標楷體" w:cs="Arial"/>
                <w:szCs w:val="24"/>
              </w:rPr>
              <w:t>□否</w:t>
            </w:r>
            <w:proofErr w:type="gramEnd"/>
            <w:r w:rsidRPr="0068191F">
              <w:rPr>
                <w:rFonts w:ascii="標楷體" w:eastAsia="標楷體" w:hAnsi="標楷體" w:cs="Arial"/>
                <w:szCs w:val="24"/>
              </w:rPr>
              <w:t xml:space="preserve">  □是，請說明：</w:t>
            </w:r>
            <w:r w:rsidRPr="0068191F">
              <w:rPr>
                <w:rFonts w:ascii="標楷體" w:eastAsia="標楷體" w:hAnsi="標楷體" w:cs="Arial"/>
                <w:szCs w:val="24"/>
                <w:u w:val="single"/>
              </w:rPr>
              <w:t xml:space="preserve">                         </w:t>
            </w:r>
          </w:p>
        </w:tc>
      </w:tr>
      <w:tr w:rsidR="00F066FE" w:rsidRPr="0068191F" w14:paraId="5B0BDACD" w14:textId="77777777" w:rsidTr="00F066FE">
        <w:trPr>
          <w:cantSplit/>
          <w:trHeight w:val="417"/>
        </w:trPr>
        <w:tc>
          <w:tcPr>
            <w:tcW w:w="10681" w:type="dxa"/>
            <w:shd w:val="pct95" w:color="FFFFFF" w:fill="auto"/>
            <w:vAlign w:val="center"/>
          </w:tcPr>
          <w:p w14:paraId="094945EA" w14:textId="77777777" w:rsidR="00F066FE" w:rsidRPr="0068191F" w:rsidRDefault="00F066FE" w:rsidP="00F066FE">
            <w:pPr>
              <w:snapToGrid w:val="0"/>
              <w:spacing w:line="400" w:lineRule="exact"/>
              <w:jc w:val="both"/>
              <w:rPr>
                <w:rFonts w:ascii="標楷體" w:eastAsia="標楷體" w:hAnsi="標楷體" w:cs="Arial"/>
                <w:szCs w:val="24"/>
              </w:rPr>
            </w:pPr>
            <w:r w:rsidRPr="0068191F">
              <w:rPr>
                <w:rFonts w:ascii="標楷體" w:eastAsia="標楷體" w:hAnsi="標楷體" w:cs="Arial" w:hint="eastAsia"/>
                <w:szCs w:val="24"/>
              </w:rPr>
              <w:t xml:space="preserve">是否仍有兼任其他職務? </w:t>
            </w:r>
            <w:proofErr w:type="gramStart"/>
            <w:r w:rsidRPr="0068191F">
              <w:rPr>
                <w:rFonts w:ascii="標楷體" w:eastAsia="標楷體" w:hAnsi="標楷體" w:cs="Arial"/>
                <w:szCs w:val="24"/>
              </w:rPr>
              <w:t>□否</w:t>
            </w:r>
            <w:proofErr w:type="gramEnd"/>
            <w:r w:rsidRPr="0068191F">
              <w:rPr>
                <w:rFonts w:ascii="標楷體" w:eastAsia="標楷體" w:hAnsi="標楷體" w:cs="Arial"/>
                <w:szCs w:val="24"/>
              </w:rPr>
              <w:t xml:space="preserve">  □是，</w:t>
            </w:r>
            <w:r w:rsidRPr="0068191F">
              <w:rPr>
                <w:rFonts w:ascii="標楷體" w:eastAsia="標楷體" w:hAnsi="標楷體" w:cs="Arial" w:hint="eastAsia"/>
                <w:szCs w:val="24"/>
              </w:rPr>
              <w:t>服務機構</w:t>
            </w:r>
            <w:r w:rsidRPr="0068191F">
              <w:rPr>
                <w:rFonts w:ascii="標楷體" w:eastAsia="標楷體" w:hAnsi="標楷體" w:cs="Arial" w:hint="eastAsia"/>
                <w:szCs w:val="24"/>
                <w:u w:val="single"/>
              </w:rPr>
              <w:t xml:space="preserve">             </w:t>
            </w:r>
            <w:r w:rsidRPr="0068191F">
              <w:rPr>
                <w:rFonts w:ascii="標楷體" w:eastAsia="標楷體" w:hAnsi="標楷體" w:cs="Arial" w:hint="eastAsia"/>
                <w:szCs w:val="24"/>
              </w:rPr>
              <w:t>，任職後會停止兼職</w:t>
            </w:r>
          </w:p>
        </w:tc>
      </w:tr>
      <w:tr w:rsidR="00F066FE" w:rsidRPr="0068191F" w14:paraId="57C71578" w14:textId="77777777" w:rsidTr="00F066FE">
        <w:trPr>
          <w:cantSplit/>
          <w:trHeight w:val="417"/>
        </w:trPr>
        <w:tc>
          <w:tcPr>
            <w:tcW w:w="10681" w:type="dxa"/>
            <w:shd w:val="pct95" w:color="FFFFFF" w:fill="auto"/>
            <w:vAlign w:val="center"/>
          </w:tcPr>
          <w:p w14:paraId="70D5DE89" w14:textId="77777777" w:rsidR="00F066FE" w:rsidRPr="0068191F" w:rsidRDefault="00F066FE" w:rsidP="00F066FE">
            <w:pPr>
              <w:snapToGrid w:val="0"/>
              <w:spacing w:line="400" w:lineRule="exact"/>
              <w:jc w:val="both"/>
              <w:rPr>
                <w:rFonts w:ascii="標楷體" w:eastAsia="標楷體" w:hAnsi="標楷體" w:cs="Arial"/>
                <w:szCs w:val="24"/>
                <w:u w:val="single"/>
              </w:rPr>
            </w:pPr>
            <w:r w:rsidRPr="0068191F">
              <w:rPr>
                <w:rFonts w:ascii="標楷體" w:eastAsia="標楷體" w:hAnsi="標楷體" w:cs="Arial"/>
                <w:szCs w:val="24"/>
              </w:rPr>
              <w:t>是否曾在本公司服務？</w:t>
            </w:r>
            <w:proofErr w:type="gramStart"/>
            <w:r w:rsidRPr="0068191F">
              <w:rPr>
                <w:rFonts w:ascii="標楷體" w:eastAsia="標楷體" w:hAnsi="標楷體" w:cs="Arial"/>
                <w:szCs w:val="24"/>
              </w:rPr>
              <w:t>□否</w:t>
            </w:r>
            <w:proofErr w:type="gramEnd"/>
            <w:r w:rsidRPr="0068191F">
              <w:rPr>
                <w:rFonts w:ascii="標楷體" w:eastAsia="標楷體" w:hAnsi="標楷體" w:cs="Arial"/>
                <w:szCs w:val="24"/>
              </w:rPr>
              <w:t xml:space="preserve">  □是，請提供</w:t>
            </w:r>
            <w:proofErr w:type="gramStart"/>
            <w:r w:rsidRPr="0068191F">
              <w:rPr>
                <w:rFonts w:ascii="標楷體" w:eastAsia="標楷體" w:hAnsi="標楷體" w:cs="Arial"/>
                <w:szCs w:val="24"/>
              </w:rPr>
              <w:t>起迄</w:t>
            </w:r>
            <w:proofErr w:type="gramEnd"/>
            <w:r w:rsidRPr="0068191F">
              <w:rPr>
                <w:rFonts w:ascii="標楷體" w:eastAsia="標楷體" w:hAnsi="標楷體" w:cs="Arial"/>
                <w:szCs w:val="24"/>
              </w:rPr>
              <w:t>時間/部門：</w:t>
            </w:r>
            <w:r w:rsidRPr="0068191F">
              <w:rPr>
                <w:rFonts w:ascii="標楷體" w:eastAsia="標楷體" w:hAnsi="標楷體" w:cs="Arial"/>
                <w:szCs w:val="24"/>
                <w:u w:val="single"/>
              </w:rPr>
              <w:t xml:space="preserve">                        </w:t>
            </w:r>
          </w:p>
        </w:tc>
      </w:tr>
      <w:tr w:rsidR="00F066FE" w:rsidRPr="0068191F" w14:paraId="1BFE3822" w14:textId="77777777" w:rsidTr="00F066FE">
        <w:trPr>
          <w:cantSplit/>
          <w:trHeight w:val="417"/>
        </w:trPr>
        <w:tc>
          <w:tcPr>
            <w:tcW w:w="10681" w:type="dxa"/>
            <w:shd w:val="pct95" w:color="FFFFFF" w:fill="auto"/>
            <w:vAlign w:val="center"/>
          </w:tcPr>
          <w:p w14:paraId="0B8F856C" w14:textId="77777777" w:rsidR="00F066FE" w:rsidRPr="0068191F" w:rsidRDefault="00F066FE" w:rsidP="00F066FE">
            <w:pPr>
              <w:snapToGrid w:val="0"/>
              <w:spacing w:line="400" w:lineRule="exact"/>
              <w:jc w:val="both"/>
              <w:rPr>
                <w:rFonts w:ascii="標楷體" w:eastAsia="標楷體" w:hAnsi="標楷體" w:cs="Arial"/>
                <w:szCs w:val="24"/>
                <w:u w:val="single"/>
              </w:rPr>
            </w:pPr>
            <w:r w:rsidRPr="0068191F">
              <w:rPr>
                <w:rFonts w:ascii="標楷體" w:eastAsia="標楷體" w:hAnsi="標楷體" w:cs="Arial"/>
                <w:szCs w:val="24"/>
              </w:rPr>
              <w:t>是否有親戚在本公司任職？</w:t>
            </w:r>
            <w:proofErr w:type="gramStart"/>
            <w:r w:rsidRPr="0068191F">
              <w:rPr>
                <w:rFonts w:ascii="標楷體" w:eastAsia="標楷體" w:hAnsi="標楷體" w:cs="Arial"/>
                <w:szCs w:val="24"/>
              </w:rPr>
              <w:t>□否</w:t>
            </w:r>
            <w:proofErr w:type="gramEnd"/>
            <w:r w:rsidRPr="0068191F">
              <w:rPr>
                <w:rFonts w:ascii="標楷體" w:eastAsia="標楷體" w:hAnsi="標楷體" w:cs="Arial"/>
                <w:szCs w:val="24"/>
              </w:rPr>
              <w:t xml:space="preserve">  □是，請提供姓名/部門/關係：</w:t>
            </w:r>
            <w:r w:rsidRPr="0068191F">
              <w:rPr>
                <w:rFonts w:ascii="標楷體" w:eastAsia="標楷體" w:hAnsi="標楷體" w:cs="Arial"/>
                <w:szCs w:val="24"/>
                <w:u w:val="single"/>
              </w:rPr>
              <w:t xml:space="preserve">                       </w:t>
            </w:r>
          </w:p>
        </w:tc>
      </w:tr>
      <w:tr w:rsidR="00F066FE" w:rsidRPr="0068191F" w14:paraId="1A04E7BF" w14:textId="77777777" w:rsidTr="00F066FE">
        <w:trPr>
          <w:cantSplit/>
          <w:trHeight w:val="417"/>
        </w:trPr>
        <w:tc>
          <w:tcPr>
            <w:tcW w:w="10681" w:type="dxa"/>
            <w:shd w:val="pct95" w:color="FFFFFF" w:fill="auto"/>
            <w:vAlign w:val="bottom"/>
          </w:tcPr>
          <w:p w14:paraId="02BC372A" w14:textId="77777777" w:rsidR="00F066FE" w:rsidRDefault="00F066FE" w:rsidP="00F066FE">
            <w:pPr>
              <w:pStyle w:val="af3"/>
              <w:spacing w:before="0" w:line="240" w:lineRule="auto"/>
              <w:rPr>
                <w:rFonts w:ascii="標楷體" w:hAnsi="標楷體" w:cs="Arial"/>
                <w:szCs w:val="24"/>
              </w:rPr>
            </w:pPr>
          </w:p>
          <w:p w14:paraId="099CEC53" w14:textId="77777777" w:rsidR="00F066FE" w:rsidRPr="003330AA" w:rsidRDefault="00F066FE" w:rsidP="00F066FE">
            <w:pPr>
              <w:pStyle w:val="af3"/>
              <w:spacing w:before="0" w:line="240" w:lineRule="auto"/>
              <w:rPr>
                <w:rFonts w:ascii="標楷體" w:hAnsi="標楷體" w:cs="Arial"/>
                <w:szCs w:val="24"/>
              </w:rPr>
            </w:pPr>
            <w:r w:rsidRPr="003330AA">
              <w:rPr>
                <w:rFonts w:ascii="標楷體" w:hAnsi="標楷體" w:cs="Arial"/>
                <w:szCs w:val="24"/>
              </w:rPr>
              <w:t>一、因錄取名額有限，本行將先行篩選後個別通知參加面試(</w:t>
            </w:r>
            <w:proofErr w:type="gramStart"/>
            <w:r w:rsidRPr="003330AA">
              <w:rPr>
                <w:rFonts w:ascii="標楷體" w:hAnsi="標楷體" w:cs="Arial"/>
                <w:szCs w:val="24"/>
              </w:rPr>
              <w:t>不合者恕不</w:t>
            </w:r>
            <w:proofErr w:type="gramEnd"/>
            <w:r w:rsidRPr="003330AA">
              <w:rPr>
                <w:rFonts w:ascii="標楷體" w:hAnsi="標楷體" w:cs="Arial"/>
                <w:szCs w:val="24"/>
              </w:rPr>
              <w:t>退件)。</w:t>
            </w:r>
          </w:p>
          <w:p w14:paraId="6422EA1E" w14:textId="77777777" w:rsidR="00F066FE" w:rsidRPr="003330AA" w:rsidRDefault="00F066FE" w:rsidP="00F066FE">
            <w:pPr>
              <w:pStyle w:val="af3"/>
              <w:spacing w:before="0" w:line="240" w:lineRule="auto"/>
              <w:ind w:left="0" w:firstLineChars="0" w:firstLine="0"/>
              <w:rPr>
                <w:rFonts w:ascii="標楷體" w:hAnsi="標楷體" w:cs="Arial"/>
                <w:bCs/>
                <w:szCs w:val="24"/>
              </w:rPr>
            </w:pPr>
            <w:r w:rsidRPr="003330AA">
              <w:rPr>
                <w:rFonts w:ascii="標楷體" w:hAnsi="標楷體" w:cs="Arial"/>
                <w:szCs w:val="24"/>
              </w:rPr>
              <w:t xml:space="preserve">二、本人同意  </w:t>
            </w:r>
            <w:r w:rsidRPr="003330AA">
              <w:rPr>
                <w:rFonts w:ascii="標楷體" w:hAnsi="標楷體" w:cs="Arial"/>
                <w:bCs/>
                <w:szCs w:val="24"/>
              </w:rPr>
              <w:t>貴行得向相關單位查證本人於應徵時提供資料之正確性。</w:t>
            </w:r>
          </w:p>
          <w:p w14:paraId="2A7C7A0D" w14:textId="77777777" w:rsidR="00F066FE" w:rsidRDefault="00F066FE" w:rsidP="00F066FE">
            <w:pPr>
              <w:pStyle w:val="af3"/>
              <w:spacing w:before="0" w:line="240" w:lineRule="auto"/>
              <w:rPr>
                <w:rFonts w:ascii="標楷體" w:hAnsi="標楷體" w:cs="Arial"/>
                <w:b/>
                <w:bCs/>
                <w:szCs w:val="24"/>
              </w:rPr>
            </w:pPr>
            <w:r w:rsidRPr="003330AA">
              <w:rPr>
                <w:rFonts w:ascii="標楷體" w:hAnsi="標楷體" w:cs="Arial" w:hint="eastAsia"/>
                <w:b/>
                <w:szCs w:val="24"/>
              </w:rPr>
              <w:t>三</w:t>
            </w:r>
            <w:r w:rsidRPr="003330AA">
              <w:rPr>
                <w:rFonts w:ascii="標楷體" w:hAnsi="標楷體" w:cs="Arial"/>
                <w:b/>
                <w:bCs/>
                <w:szCs w:val="24"/>
              </w:rPr>
              <w:t>、</w:t>
            </w:r>
            <w:r w:rsidRPr="003330AA">
              <w:rPr>
                <w:rFonts w:ascii="標楷體" w:hAnsi="標楷體" w:cs="Arial" w:hint="eastAsia"/>
                <w:b/>
                <w:bCs/>
                <w:szCs w:val="24"/>
              </w:rPr>
              <w:t>本人同意並向貴公司保證，於求職時所提供之第三人資訊(如:資料查核相關人員)，皆已取得當事人同意交與貴公司蒐集、處理及利用。</w:t>
            </w:r>
          </w:p>
          <w:p w14:paraId="04630444" w14:textId="77777777" w:rsidR="00F066FE" w:rsidRPr="003330AA" w:rsidRDefault="00F066FE" w:rsidP="00F066FE">
            <w:pPr>
              <w:snapToGrid w:val="0"/>
              <w:ind w:firstLineChars="200" w:firstLine="480"/>
              <w:jc w:val="both"/>
              <w:rPr>
                <w:rFonts w:ascii="標楷體" w:eastAsia="標楷體" w:hAnsi="標楷體" w:cs="Arial"/>
                <w:szCs w:val="24"/>
              </w:rPr>
            </w:pPr>
            <w:r w:rsidRPr="003330AA">
              <w:rPr>
                <w:rFonts w:ascii="標楷體" w:eastAsia="標楷體" w:hAnsi="標楷體" w:cs="Arial"/>
                <w:szCs w:val="24"/>
              </w:rPr>
              <w:t>茲聲明上列所填</w:t>
            </w:r>
            <w:proofErr w:type="gramStart"/>
            <w:r w:rsidRPr="003330AA">
              <w:rPr>
                <w:rFonts w:ascii="標楷體" w:eastAsia="標楷體" w:hAnsi="標楷體" w:cs="Arial"/>
                <w:szCs w:val="24"/>
              </w:rPr>
              <w:t>資料均屬事實</w:t>
            </w:r>
            <w:proofErr w:type="gramEnd"/>
            <w:r w:rsidRPr="003330AA">
              <w:rPr>
                <w:rFonts w:ascii="標楷體" w:eastAsia="標楷體" w:hAnsi="標楷體" w:cs="Arial"/>
                <w:szCs w:val="24"/>
              </w:rPr>
              <w:t xml:space="preserve">，如有謊報或隱瞞，願受取消錄取資格或由  貴行逕行終止僱用關係。　　　　　　　　　　　　　　　　　　　</w:t>
            </w:r>
          </w:p>
          <w:p w14:paraId="65A75960" w14:textId="77777777" w:rsidR="00F066FE" w:rsidRDefault="00F066FE" w:rsidP="00F066FE">
            <w:pPr>
              <w:snapToGrid w:val="0"/>
              <w:jc w:val="right"/>
              <w:rPr>
                <w:rFonts w:ascii="標楷體" w:eastAsia="標楷體" w:hAnsi="標楷體" w:cs="Arial"/>
                <w:b/>
                <w:szCs w:val="24"/>
              </w:rPr>
            </w:pPr>
          </w:p>
          <w:p w14:paraId="601CAC50" w14:textId="77777777" w:rsidR="00F066FE" w:rsidRDefault="00F066FE" w:rsidP="00F066FE">
            <w:pPr>
              <w:snapToGrid w:val="0"/>
              <w:spacing w:line="400" w:lineRule="exact"/>
              <w:ind w:left="77"/>
              <w:jc w:val="right"/>
              <w:rPr>
                <w:rFonts w:ascii="標楷體" w:eastAsia="標楷體" w:hAnsi="標楷體" w:cs="Arial"/>
                <w:szCs w:val="24"/>
              </w:rPr>
            </w:pPr>
            <w:r w:rsidRPr="003330AA">
              <w:rPr>
                <w:rFonts w:ascii="標楷體" w:eastAsia="標楷體" w:hAnsi="標楷體" w:cs="Arial"/>
                <w:b/>
                <w:szCs w:val="24"/>
              </w:rPr>
              <w:t>填表</w:t>
            </w:r>
            <w:proofErr w:type="gramStart"/>
            <w:r w:rsidRPr="003330AA">
              <w:rPr>
                <w:rFonts w:ascii="標楷體" w:eastAsia="標楷體" w:hAnsi="標楷體" w:cs="Arial"/>
                <w:b/>
                <w:szCs w:val="24"/>
              </w:rPr>
              <w:t>人親簽</w:t>
            </w:r>
            <w:proofErr w:type="gramEnd"/>
            <w:r w:rsidRPr="003330AA">
              <w:rPr>
                <w:rFonts w:ascii="標楷體" w:eastAsia="標楷體" w:hAnsi="標楷體" w:cs="Arial"/>
                <w:b/>
                <w:szCs w:val="24"/>
              </w:rPr>
              <w:t>：</w:t>
            </w:r>
            <w:r w:rsidRPr="00706712">
              <w:rPr>
                <w:rFonts w:ascii="標楷體" w:eastAsia="標楷體" w:hAnsi="標楷體" w:cs="Arial" w:hint="eastAsia"/>
                <w:b/>
                <w:szCs w:val="24"/>
                <w:shd w:val="pct15" w:color="auto" w:fill="FFFFFF"/>
              </w:rPr>
              <w:t xml:space="preserve">              　　　</w:t>
            </w:r>
            <w:r w:rsidRPr="003330AA">
              <w:rPr>
                <w:rFonts w:ascii="標楷體" w:eastAsia="標楷體" w:hAnsi="標楷體" w:cs="Arial" w:hint="eastAsia"/>
                <w:b/>
                <w:szCs w:val="24"/>
              </w:rPr>
              <w:t xml:space="preserve">　</w:t>
            </w:r>
            <w:r w:rsidRPr="003330AA">
              <w:rPr>
                <w:rFonts w:ascii="標楷體" w:eastAsia="標楷體" w:hAnsi="標楷體" w:cs="Arial"/>
                <w:szCs w:val="24"/>
              </w:rPr>
              <w:t>年　　月　　日</w:t>
            </w:r>
          </w:p>
          <w:p w14:paraId="470B5D3E" w14:textId="77777777" w:rsidR="00F066FE" w:rsidRPr="005748DB" w:rsidRDefault="00F066FE" w:rsidP="00F066FE">
            <w:pPr>
              <w:snapToGrid w:val="0"/>
              <w:spacing w:line="400" w:lineRule="exact"/>
              <w:ind w:left="77"/>
              <w:jc w:val="both"/>
              <w:rPr>
                <w:rFonts w:eastAsia="標楷體" w:hAnsi="標楷體"/>
                <w:highlight w:val="yellow"/>
              </w:rPr>
            </w:pPr>
          </w:p>
        </w:tc>
      </w:tr>
    </w:tbl>
    <w:p w14:paraId="3073CA3D" w14:textId="3722A4BB" w:rsidR="00684F1E" w:rsidRDefault="00684F1E" w:rsidP="00D73DCD"/>
    <w:p w14:paraId="1058E2BA" w14:textId="3CFEA10F" w:rsidR="009D7505" w:rsidRDefault="00684F1E">
      <w:pPr>
        <w:widowControl/>
        <w:spacing w:after="160" w:line="278" w:lineRule="auto"/>
      </w:pPr>
      <w:r>
        <w:br w:type="page"/>
      </w:r>
    </w:p>
    <w:p w14:paraId="40FEE698" w14:textId="5B4F1F5E" w:rsidR="00684F1E" w:rsidRPr="0068191F" w:rsidRDefault="00684F1E" w:rsidP="00684F1E">
      <w:pPr>
        <w:adjustRightInd w:val="0"/>
        <w:snapToGrid w:val="0"/>
        <w:spacing w:beforeLines="50" w:before="180"/>
        <w:jc w:val="center"/>
        <w:rPr>
          <w:rFonts w:eastAsia="標楷體" w:hAnsi="標楷體"/>
          <w:b/>
          <w:sz w:val="28"/>
          <w:szCs w:val="28"/>
        </w:rPr>
      </w:pPr>
      <w:r w:rsidRPr="0068191F">
        <w:rPr>
          <w:rFonts w:eastAsia="標楷體" w:hAnsi="標楷體" w:hint="eastAsia"/>
          <w:b/>
          <w:sz w:val="28"/>
          <w:szCs w:val="28"/>
        </w:rPr>
        <w:lastRenderedPageBreak/>
        <w:t>附表</w:t>
      </w:r>
      <w:proofErr w:type="gramStart"/>
      <w:r w:rsidRPr="0068191F">
        <w:rPr>
          <w:rFonts w:eastAsia="標楷體" w:hAnsi="標楷體" w:hint="eastAsia"/>
          <w:b/>
          <w:sz w:val="28"/>
          <w:szCs w:val="28"/>
        </w:rPr>
        <w:t>一</w:t>
      </w:r>
      <w:proofErr w:type="gramEnd"/>
      <w:r>
        <w:rPr>
          <w:rFonts w:eastAsia="標楷體" w:hAnsi="標楷體" w:hint="eastAsia"/>
          <w:b/>
          <w:sz w:val="28"/>
          <w:szCs w:val="28"/>
        </w:rPr>
        <w:t xml:space="preserve">  </w:t>
      </w:r>
      <w:r w:rsidRPr="0068191F">
        <w:rPr>
          <w:rFonts w:eastAsia="標楷體" w:hAnsi="標楷體" w:hint="eastAsia"/>
          <w:b/>
          <w:sz w:val="28"/>
          <w:szCs w:val="28"/>
        </w:rPr>
        <w:t>曾任職之國家、產業</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8051"/>
      </w:tblGrid>
      <w:tr w:rsidR="00684F1E" w:rsidRPr="0068191F" w14:paraId="54E3FEE2" w14:textId="77777777" w:rsidTr="00F066FE">
        <w:tc>
          <w:tcPr>
            <w:tcW w:w="2405" w:type="dxa"/>
            <w:shd w:val="clear" w:color="auto" w:fill="auto"/>
            <w:vAlign w:val="center"/>
          </w:tcPr>
          <w:p w14:paraId="0DE12ACA" w14:textId="77777777" w:rsidR="00684F1E" w:rsidRPr="0068191F" w:rsidRDefault="00684F1E" w:rsidP="00AE1B10">
            <w:pPr>
              <w:jc w:val="center"/>
              <w:rPr>
                <w:rFonts w:ascii="標楷體" w:eastAsia="標楷體" w:hAnsi="標楷體"/>
                <w:b/>
                <w:szCs w:val="24"/>
              </w:rPr>
            </w:pPr>
            <w:r w:rsidRPr="0068191F">
              <w:rPr>
                <w:rFonts w:ascii="標楷體" w:eastAsia="標楷體" w:hAnsi="標楷體" w:hint="eastAsia"/>
                <w:b/>
                <w:szCs w:val="24"/>
              </w:rPr>
              <w:t>國家</w:t>
            </w:r>
          </w:p>
        </w:tc>
        <w:tc>
          <w:tcPr>
            <w:tcW w:w="8051" w:type="dxa"/>
            <w:shd w:val="clear" w:color="auto" w:fill="auto"/>
          </w:tcPr>
          <w:p w14:paraId="12334B7F" w14:textId="77777777" w:rsidR="00684F1E" w:rsidRPr="0068191F" w:rsidRDefault="00684F1E" w:rsidP="00AE1B10">
            <w:pPr>
              <w:autoSpaceDE w:val="0"/>
              <w:autoSpaceDN w:val="0"/>
              <w:adjustRightInd w:val="0"/>
              <w:rPr>
                <w:rFonts w:ascii="標楷體" w:eastAsia="標楷體" w:hAnsi="標楷體"/>
                <w:szCs w:val="24"/>
              </w:rPr>
            </w:pPr>
            <w:r w:rsidRPr="0068191F">
              <w:rPr>
                <w:rFonts w:ascii="標楷體" w:eastAsia="標楷體" w:hAnsi="標楷體" w:hint="eastAsia"/>
                <w:szCs w:val="24"/>
              </w:rPr>
              <w:t>北韓、伊朗</w:t>
            </w:r>
            <w:r w:rsidRPr="0059762C">
              <w:rPr>
                <w:rFonts w:ascii="標楷體" w:eastAsia="標楷體" w:hAnsi="標楷體" w:cs="細明體" w:hint="eastAsia"/>
                <w:kern w:val="0"/>
                <w:szCs w:val="24"/>
              </w:rPr>
              <w:t>及其他</w:t>
            </w:r>
            <w:r w:rsidRPr="0068191F">
              <w:rPr>
                <w:rFonts w:ascii="標楷體" w:eastAsia="標楷體" w:hAnsi="標楷體" w:cs="細明體" w:hint="eastAsia"/>
                <w:kern w:val="0"/>
                <w:szCs w:val="24"/>
              </w:rPr>
              <w:t>經法務部調查局洗錢</w:t>
            </w:r>
            <w:proofErr w:type="gramStart"/>
            <w:r w:rsidRPr="0068191F">
              <w:rPr>
                <w:rFonts w:ascii="標楷體" w:eastAsia="標楷體" w:hAnsi="標楷體" w:cs="細明體" w:hint="eastAsia"/>
                <w:kern w:val="0"/>
                <w:szCs w:val="24"/>
              </w:rPr>
              <w:t>防制處網站</w:t>
            </w:r>
            <w:proofErr w:type="gramEnd"/>
            <w:r w:rsidRPr="0068191F">
              <w:rPr>
                <w:rFonts w:ascii="標楷體" w:eastAsia="標楷體" w:hAnsi="標楷體" w:cs="細明體"/>
                <w:kern w:val="0"/>
                <w:szCs w:val="24"/>
              </w:rPr>
              <w:t>(</w:t>
            </w:r>
            <w:r w:rsidRPr="00560354">
              <w:rPr>
                <w:rFonts w:ascii="標楷體" w:eastAsia="標楷體" w:hAnsi="標楷體" w:cs="細明體"/>
                <w:kern w:val="0"/>
                <w:szCs w:val="24"/>
                <w:u w:val="single"/>
              </w:rPr>
              <w:t>https://www.mjib.gov.tw/mlpc</w:t>
            </w:r>
            <w:r w:rsidRPr="0068191F">
              <w:rPr>
                <w:rFonts w:ascii="標楷體" w:eastAsia="標楷體" w:hAnsi="標楷體" w:cs="細明體"/>
                <w:kern w:val="0"/>
                <w:szCs w:val="24"/>
              </w:rPr>
              <w:t>)</w:t>
            </w:r>
            <w:r w:rsidRPr="0068191F">
              <w:rPr>
                <w:rFonts w:ascii="標楷體" w:eastAsia="標楷體" w:hAnsi="標楷體" w:cs="細明體" w:hint="eastAsia"/>
                <w:kern w:val="0"/>
                <w:szCs w:val="24"/>
              </w:rPr>
              <w:t>公告之</w:t>
            </w:r>
            <w:r w:rsidRPr="0068191F">
              <w:rPr>
                <w:rFonts w:ascii="標楷體" w:eastAsia="標楷體" w:hAnsi="標楷體" w:cs="細明體"/>
                <w:kern w:val="0"/>
                <w:szCs w:val="24"/>
              </w:rPr>
              <w:t>ML/TF</w:t>
            </w:r>
            <w:r w:rsidRPr="0068191F">
              <w:rPr>
                <w:rFonts w:ascii="標楷體" w:eastAsia="標楷體" w:hAnsi="標楷體" w:cs="細明體" w:hint="eastAsia"/>
                <w:kern w:val="0"/>
                <w:szCs w:val="24"/>
              </w:rPr>
              <w:t>高風險國家或地區名單</w:t>
            </w:r>
          </w:p>
        </w:tc>
      </w:tr>
      <w:tr w:rsidR="00684F1E" w:rsidRPr="0068191F" w14:paraId="7C3907E7" w14:textId="77777777" w:rsidTr="00F066FE">
        <w:tc>
          <w:tcPr>
            <w:tcW w:w="2405" w:type="dxa"/>
            <w:shd w:val="clear" w:color="auto" w:fill="auto"/>
            <w:vAlign w:val="center"/>
          </w:tcPr>
          <w:p w14:paraId="66AACEE9" w14:textId="77777777" w:rsidR="00684F1E" w:rsidRPr="0068191F" w:rsidRDefault="00684F1E" w:rsidP="00AE1B10">
            <w:pPr>
              <w:jc w:val="center"/>
              <w:rPr>
                <w:rFonts w:ascii="標楷體" w:eastAsia="標楷體" w:hAnsi="標楷體"/>
                <w:b/>
                <w:szCs w:val="24"/>
              </w:rPr>
            </w:pPr>
            <w:r w:rsidRPr="0068191F">
              <w:rPr>
                <w:rFonts w:ascii="標楷體" w:eastAsia="標楷體" w:hAnsi="標楷體" w:hint="eastAsia"/>
                <w:b/>
                <w:szCs w:val="24"/>
              </w:rPr>
              <w:t>產業</w:t>
            </w:r>
          </w:p>
        </w:tc>
        <w:tc>
          <w:tcPr>
            <w:tcW w:w="8051" w:type="dxa"/>
            <w:shd w:val="clear" w:color="auto" w:fill="auto"/>
          </w:tcPr>
          <w:p w14:paraId="41D0A439" w14:textId="77777777" w:rsidR="00684F1E" w:rsidRPr="00472B13" w:rsidRDefault="00684F1E" w:rsidP="00AE1B10">
            <w:pPr>
              <w:jc w:val="center"/>
              <w:rPr>
                <w:rFonts w:ascii="標楷體" w:eastAsia="標楷體" w:hAnsi="標楷體"/>
                <w:b/>
                <w:szCs w:val="24"/>
              </w:rPr>
            </w:pPr>
            <w:r>
              <w:rPr>
                <w:rFonts w:ascii="標楷體" w:eastAsia="標楷體" w:hAnsi="標楷體" w:hint="eastAsia"/>
                <w:b/>
                <w:szCs w:val="24"/>
              </w:rPr>
              <w:t>敘述</w:t>
            </w:r>
            <w:r w:rsidRPr="00472B13">
              <w:rPr>
                <w:rFonts w:ascii="標楷體" w:eastAsia="標楷體" w:hAnsi="標楷體" w:hint="eastAsia"/>
                <w:b/>
                <w:szCs w:val="24"/>
              </w:rPr>
              <w:t>說明</w:t>
            </w:r>
          </w:p>
        </w:tc>
      </w:tr>
      <w:tr w:rsidR="00684F1E" w:rsidRPr="0068191F" w14:paraId="54FA8FC5" w14:textId="77777777" w:rsidTr="00F066FE">
        <w:tc>
          <w:tcPr>
            <w:tcW w:w="2405" w:type="dxa"/>
            <w:shd w:val="clear" w:color="auto" w:fill="auto"/>
            <w:vAlign w:val="center"/>
          </w:tcPr>
          <w:p w14:paraId="32F12A05" w14:textId="77777777" w:rsidR="00684F1E" w:rsidRPr="0068191F" w:rsidRDefault="00684F1E" w:rsidP="00AE1B10">
            <w:pPr>
              <w:jc w:val="center"/>
              <w:rPr>
                <w:rFonts w:ascii="標楷體" w:eastAsia="標楷體" w:hAnsi="標楷體"/>
                <w:szCs w:val="24"/>
              </w:rPr>
            </w:pPr>
            <w:r w:rsidRPr="0068191F">
              <w:rPr>
                <w:rFonts w:ascii="標楷體" w:eastAsia="標楷體" w:hAnsi="標楷體" w:hint="eastAsia"/>
                <w:szCs w:val="24"/>
              </w:rPr>
              <w:t>博弈產業</w:t>
            </w:r>
          </w:p>
        </w:tc>
        <w:tc>
          <w:tcPr>
            <w:tcW w:w="8051" w:type="dxa"/>
            <w:shd w:val="clear" w:color="auto" w:fill="auto"/>
          </w:tcPr>
          <w:p w14:paraId="68E5DA74" w14:textId="77777777" w:rsidR="00684F1E" w:rsidRPr="0068191F" w:rsidRDefault="00684F1E" w:rsidP="00AE1B10">
            <w:pPr>
              <w:rPr>
                <w:rFonts w:ascii="標楷體" w:eastAsia="標楷體" w:hAnsi="標楷體"/>
                <w:szCs w:val="24"/>
              </w:rPr>
            </w:pPr>
            <w:r w:rsidRPr="0068191F">
              <w:rPr>
                <w:rFonts w:ascii="標楷體" w:eastAsia="標楷體" w:hAnsi="標楷體" w:hint="eastAsia"/>
                <w:szCs w:val="24"/>
              </w:rPr>
              <w:t>經營賭場、博奕相關活動之公司或個人，(如運動博奕、吃角子老虎、博奕機器、價差賭注、彩券等) 。包含透過網路或以虛擬型式經營該等業務者。(不含「被政府指定｣或「經政府遴選｣，且依當地法令之規定發行彩券之機構)。</w:t>
            </w:r>
          </w:p>
        </w:tc>
      </w:tr>
      <w:tr w:rsidR="00684F1E" w:rsidRPr="0068191F" w14:paraId="5E4FC4F3" w14:textId="77777777" w:rsidTr="00F066FE">
        <w:tc>
          <w:tcPr>
            <w:tcW w:w="2405" w:type="dxa"/>
            <w:shd w:val="clear" w:color="auto" w:fill="auto"/>
            <w:vAlign w:val="center"/>
          </w:tcPr>
          <w:p w14:paraId="2B6A6D88" w14:textId="77777777" w:rsidR="00684F1E" w:rsidRPr="0068191F" w:rsidRDefault="00684F1E" w:rsidP="00AE1B10">
            <w:pPr>
              <w:jc w:val="center"/>
              <w:rPr>
                <w:rFonts w:ascii="標楷體" w:eastAsia="標楷體" w:hAnsi="標楷體"/>
                <w:szCs w:val="24"/>
              </w:rPr>
            </w:pPr>
            <w:r w:rsidRPr="0068191F">
              <w:rPr>
                <w:rFonts w:ascii="標楷體" w:eastAsia="標楷體" w:hAnsi="標楷體" w:hint="eastAsia"/>
                <w:szCs w:val="24"/>
              </w:rPr>
              <w:t>軍火產業</w:t>
            </w:r>
          </w:p>
        </w:tc>
        <w:tc>
          <w:tcPr>
            <w:tcW w:w="8051" w:type="dxa"/>
            <w:shd w:val="clear" w:color="auto" w:fill="auto"/>
          </w:tcPr>
          <w:p w14:paraId="2CF8C2A3" w14:textId="77777777" w:rsidR="00684F1E" w:rsidRPr="0068191F" w:rsidRDefault="00684F1E" w:rsidP="00AE1B10">
            <w:pPr>
              <w:rPr>
                <w:rFonts w:ascii="標楷體" w:eastAsia="標楷體" w:hAnsi="標楷體"/>
                <w:szCs w:val="24"/>
              </w:rPr>
            </w:pPr>
            <w:r w:rsidRPr="0068191F">
              <w:rPr>
                <w:rFonts w:ascii="標楷體" w:eastAsia="標楷體" w:hAnsi="標楷體" w:hint="eastAsia"/>
                <w:szCs w:val="24"/>
              </w:rPr>
              <w:t>製造、出售、買賣或經銷與防衛、軍火、武器相關原料相關之公司或個人。此定義除包含製造者及購買者外，亦包含與此產業相關或活動相關之代理商、仲介或代理人等。</w:t>
            </w:r>
          </w:p>
        </w:tc>
      </w:tr>
      <w:tr w:rsidR="00684F1E" w:rsidRPr="0068191F" w14:paraId="07894C52" w14:textId="77777777" w:rsidTr="00F066FE">
        <w:tc>
          <w:tcPr>
            <w:tcW w:w="2405" w:type="dxa"/>
            <w:shd w:val="clear" w:color="auto" w:fill="auto"/>
            <w:vAlign w:val="center"/>
          </w:tcPr>
          <w:p w14:paraId="35438109" w14:textId="77777777" w:rsidR="00684F1E" w:rsidRPr="0068191F" w:rsidRDefault="00684F1E" w:rsidP="00AE1B10">
            <w:pPr>
              <w:jc w:val="center"/>
              <w:rPr>
                <w:rFonts w:ascii="標楷體" w:eastAsia="標楷體" w:hAnsi="標楷體"/>
                <w:szCs w:val="24"/>
              </w:rPr>
            </w:pPr>
            <w:r w:rsidRPr="0068191F">
              <w:rPr>
                <w:rFonts w:ascii="標楷體" w:eastAsia="標楷體" w:hAnsi="標楷體" w:hint="eastAsia"/>
                <w:szCs w:val="24"/>
              </w:rPr>
              <w:t>鑽石交易商</w:t>
            </w:r>
          </w:p>
          <w:p w14:paraId="79B9F92D" w14:textId="77777777" w:rsidR="00684F1E" w:rsidRPr="0068191F" w:rsidRDefault="00684F1E" w:rsidP="00AE1B10">
            <w:pPr>
              <w:jc w:val="center"/>
              <w:rPr>
                <w:rFonts w:ascii="標楷體" w:eastAsia="標楷體" w:hAnsi="標楷體"/>
                <w:szCs w:val="24"/>
              </w:rPr>
            </w:pPr>
            <w:r w:rsidRPr="0068191F">
              <w:rPr>
                <w:rFonts w:ascii="標楷體" w:eastAsia="標楷體" w:hAnsi="標楷體" w:hint="eastAsia"/>
                <w:szCs w:val="24"/>
              </w:rPr>
              <w:t>(包含寶石與貴金屬)</w:t>
            </w:r>
          </w:p>
        </w:tc>
        <w:tc>
          <w:tcPr>
            <w:tcW w:w="8051" w:type="dxa"/>
            <w:shd w:val="clear" w:color="auto" w:fill="auto"/>
          </w:tcPr>
          <w:p w14:paraId="6E993B6A" w14:textId="77777777" w:rsidR="00684F1E" w:rsidRPr="0068191F" w:rsidRDefault="00684F1E" w:rsidP="00AE1B10">
            <w:pPr>
              <w:rPr>
                <w:rFonts w:ascii="標楷體" w:eastAsia="標楷體" w:hAnsi="標楷體"/>
                <w:szCs w:val="24"/>
              </w:rPr>
            </w:pPr>
            <w:r w:rsidRPr="0068191F">
              <w:rPr>
                <w:rFonts w:ascii="標楷體" w:eastAsia="標楷體" w:hAnsi="標楷體" w:hint="eastAsia"/>
                <w:szCs w:val="24"/>
              </w:rPr>
              <w:t>從是銷售鑽石原石、未切割與未完成的鑽石、其他貴重寶石(祖母綠紅寶石)與貴金屬(黃金、白金與鈀)之個人與公司。</w:t>
            </w:r>
          </w:p>
        </w:tc>
      </w:tr>
      <w:tr w:rsidR="00684F1E" w:rsidRPr="0068191F" w14:paraId="4F1FFBEB" w14:textId="77777777" w:rsidTr="00F066FE">
        <w:tc>
          <w:tcPr>
            <w:tcW w:w="2405" w:type="dxa"/>
            <w:shd w:val="clear" w:color="auto" w:fill="auto"/>
            <w:vAlign w:val="center"/>
          </w:tcPr>
          <w:p w14:paraId="39418E2D" w14:textId="77777777" w:rsidR="00684F1E" w:rsidRPr="0068191F" w:rsidRDefault="00684F1E" w:rsidP="00AE1B10">
            <w:pPr>
              <w:jc w:val="center"/>
              <w:rPr>
                <w:rFonts w:ascii="標楷體" w:eastAsia="標楷體" w:hAnsi="標楷體"/>
                <w:szCs w:val="24"/>
              </w:rPr>
            </w:pPr>
            <w:r w:rsidRPr="0068191F">
              <w:rPr>
                <w:rFonts w:ascii="標楷體" w:eastAsia="標楷體" w:hAnsi="標楷體" w:hint="eastAsia"/>
                <w:szCs w:val="24"/>
              </w:rPr>
              <w:t>高單價商品產業</w:t>
            </w:r>
          </w:p>
        </w:tc>
        <w:tc>
          <w:tcPr>
            <w:tcW w:w="8051" w:type="dxa"/>
            <w:shd w:val="clear" w:color="auto" w:fill="auto"/>
          </w:tcPr>
          <w:p w14:paraId="22F82A84" w14:textId="77777777" w:rsidR="00684F1E" w:rsidRDefault="00684F1E" w:rsidP="00AE1B10">
            <w:pPr>
              <w:rPr>
                <w:rFonts w:ascii="標楷體" w:eastAsia="標楷體" w:hAnsi="標楷體"/>
                <w:szCs w:val="24"/>
              </w:rPr>
            </w:pPr>
            <w:r w:rsidRPr="0068191F">
              <w:rPr>
                <w:rFonts w:ascii="標楷體" w:eastAsia="標楷體" w:hAnsi="標楷體" w:hint="eastAsia"/>
                <w:szCs w:val="24"/>
              </w:rPr>
              <w:t>高單價或涉及大額金錢交易的值錢物品之交易商，如藝術品、古董、</w:t>
            </w:r>
          </w:p>
          <w:p w14:paraId="2583DF73" w14:textId="77777777" w:rsidR="00684F1E" w:rsidRPr="0068191F" w:rsidRDefault="00684F1E" w:rsidP="00AE1B10">
            <w:pPr>
              <w:rPr>
                <w:rFonts w:ascii="標楷體" w:eastAsia="標楷體" w:hAnsi="標楷體"/>
                <w:szCs w:val="24"/>
              </w:rPr>
            </w:pPr>
            <w:r w:rsidRPr="0068191F">
              <w:rPr>
                <w:rFonts w:ascii="標楷體" w:eastAsia="標楷體" w:hAnsi="標楷體" w:hint="eastAsia"/>
                <w:szCs w:val="24"/>
              </w:rPr>
              <w:t>拍賣交易所。</w:t>
            </w:r>
          </w:p>
        </w:tc>
      </w:tr>
      <w:tr w:rsidR="00684F1E" w:rsidRPr="0068191F" w14:paraId="0FBA1EB1" w14:textId="77777777" w:rsidTr="00F066FE">
        <w:tc>
          <w:tcPr>
            <w:tcW w:w="2405" w:type="dxa"/>
            <w:shd w:val="clear" w:color="auto" w:fill="auto"/>
            <w:vAlign w:val="center"/>
          </w:tcPr>
          <w:p w14:paraId="1910489B" w14:textId="77777777" w:rsidR="00684F1E" w:rsidRPr="0068191F" w:rsidRDefault="00684F1E" w:rsidP="00AE1B10">
            <w:pPr>
              <w:jc w:val="center"/>
              <w:rPr>
                <w:rFonts w:ascii="標楷體" w:eastAsia="標楷體" w:hAnsi="標楷體"/>
                <w:szCs w:val="24"/>
              </w:rPr>
            </w:pPr>
            <w:r w:rsidRPr="0068191F">
              <w:rPr>
                <w:rFonts w:ascii="標楷體" w:eastAsia="標楷體" w:hAnsi="標楷體" w:hint="eastAsia"/>
                <w:szCs w:val="24"/>
              </w:rPr>
              <w:t>處理匯款行業</w:t>
            </w:r>
          </w:p>
        </w:tc>
        <w:tc>
          <w:tcPr>
            <w:tcW w:w="8051" w:type="dxa"/>
            <w:shd w:val="clear" w:color="auto" w:fill="auto"/>
          </w:tcPr>
          <w:p w14:paraId="20BE1ACF" w14:textId="77777777" w:rsidR="00684F1E" w:rsidRPr="0068191F" w:rsidRDefault="00684F1E" w:rsidP="00AE1B10">
            <w:pPr>
              <w:rPr>
                <w:rFonts w:ascii="標楷體" w:eastAsia="標楷體" w:hAnsi="標楷體"/>
                <w:szCs w:val="24"/>
              </w:rPr>
            </w:pPr>
            <w:r w:rsidRPr="0068191F">
              <w:rPr>
                <w:rFonts w:ascii="標楷體" w:eastAsia="標楷體" w:hAnsi="標楷體" w:hint="eastAsia"/>
                <w:szCs w:val="24"/>
              </w:rPr>
              <w:t>不屬銀行業，而專營下列活動或服務之組織或個人(</w:t>
            </w:r>
            <w:proofErr w:type="gramStart"/>
            <w:r w:rsidRPr="0068191F">
              <w:rPr>
                <w:rFonts w:ascii="標楷體" w:eastAsia="標楷體" w:hAnsi="標楷體" w:hint="eastAsia"/>
                <w:szCs w:val="24"/>
              </w:rPr>
              <w:t>註</w:t>
            </w:r>
            <w:proofErr w:type="gramEnd"/>
            <w:r w:rsidRPr="0068191F">
              <w:rPr>
                <w:rFonts w:ascii="標楷體" w:eastAsia="標楷體" w:hAnsi="標楷體" w:hint="eastAsia"/>
                <w:szCs w:val="24"/>
              </w:rPr>
              <w:t>1)：</w:t>
            </w:r>
          </w:p>
          <w:p w14:paraId="38172907" w14:textId="77777777" w:rsidR="00684F1E" w:rsidRPr="0068191F" w:rsidRDefault="00684F1E" w:rsidP="00AE1B10">
            <w:pPr>
              <w:rPr>
                <w:rFonts w:ascii="標楷體" w:eastAsia="標楷體" w:hAnsi="標楷體"/>
                <w:szCs w:val="24"/>
              </w:rPr>
            </w:pPr>
            <w:r w:rsidRPr="0068191F">
              <w:rPr>
                <w:rFonts w:ascii="標楷體" w:eastAsia="標楷體" w:hAnsi="標楷體" w:hint="eastAsia"/>
                <w:szCs w:val="24"/>
              </w:rPr>
              <w:t>1.金錢或價值移轉(</w:t>
            </w:r>
            <w:proofErr w:type="gramStart"/>
            <w:r w:rsidRPr="0068191F">
              <w:rPr>
                <w:rFonts w:ascii="標楷體" w:eastAsia="標楷體" w:hAnsi="標楷體" w:hint="eastAsia"/>
                <w:szCs w:val="24"/>
              </w:rPr>
              <w:t>註</w:t>
            </w:r>
            <w:proofErr w:type="gramEnd"/>
            <w:r w:rsidRPr="0068191F">
              <w:rPr>
                <w:rFonts w:ascii="標楷體" w:eastAsia="標楷體" w:hAnsi="標楷體" w:hint="eastAsia"/>
                <w:szCs w:val="24"/>
              </w:rPr>
              <w:t>2)</w:t>
            </w:r>
          </w:p>
          <w:p w14:paraId="6B8DC35D" w14:textId="77777777" w:rsidR="00684F1E" w:rsidRPr="0068191F" w:rsidRDefault="00684F1E" w:rsidP="00AE1B10">
            <w:pPr>
              <w:rPr>
                <w:rFonts w:ascii="標楷體" w:eastAsia="標楷體" w:hAnsi="標楷體"/>
                <w:szCs w:val="24"/>
              </w:rPr>
            </w:pPr>
            <w:r w:rsidRPr="0068191F">
              <w:rPr>
                <w:rFonts w:ascii="標楷體" w:eastAsia="標楷體" w:hAnsi="標楷體" w:hint="eastAsia"/>
                <w:szCs w:val="24"/>
              </w:rPr>
              <w:t>2.外幣兌換</w:t>
            </w:r>
          </w:p>
          <w:p w14:paraId="388CAE1D" w14:textId="77777777" w:rsidR="00684F1E" w:rsidRPr="0068191F" w:rsidRDefault="00684F1E" w:rsidP="00AE1B10">
            <w:pPr>
              <w:rPr>
                <w:rFonts w:ascii="標楷體" w:eastAsia="標楷體" w:hAnsi="標楷體"/>
                <w:szCs w:val="24"/>
              </w:rPr>
            </w:pPr>
            <w:proofErr w:type="gramStart"/>
            <w:r w:rsidRPr="0068191F">
              <w:rPr>
                <w:rFonts w:ascii="標楷體" w:eastAsia="標楷體" w:hAnsi="標楷體" w:hint="eastAsia"/>
                <w:szCs w:val="24"/>
              </w:rPr>
              <w:t>註</w:t>
            </w:r>
            <w:proofErr w:type="gramEnd"/>
            <w:r w:rsidRPr="0068191F">
              <w:rPr>
                <w:rFonts w:ascii="標楷體" w:eastAsia="標楷體" w:hAnsi="標楷體" w:hint="eastAsia"/>
                <w:szCs w:val="24"/>
              </w:rPr>
              <w:t>1：此處之「個人｣係指經許可得經營MSB業務之個人，而非指MSB產業之員工。</w:t>
            </w:r>
          </w:p>
          <w:p w14:paraId="08005499" w14:textId="77777777" w:rsidR="00684F1E" w:rsidRPr="0068191F" w:rsidRDefault="00684F1E" w:rsidP="00AE1B10">
            <w:pPr>
              <w:rPr>
                <w:rFonts w:ascii="標楷體" w:eastAsia="標楷體" w:hAnsi="標楷體"/>
                <w:szCs w:val="24"/>
              </w:rPr>
            </w:pPr>
            <w:proofErr w:type="gramStart"/>
            <w:r w:rsidRPr="0068191F">
              <w:rPr>
                <w:rFonts w:ascii="標楷體" w:eastAsia="標楷體" w:hAnsi="標楷體" w:hint="eastAsia"/>
                <w:szCs w:val="24"/>
              </w:rPr>
              <w:t>註</w:t>
            </w:r>
            <w:proofErr w:type="gramEnd"/>
            <w:r w:rsidRPr="0068191F">
              <w:rPr>
                <w:rFonts w:ascii="標楷體" w:eastAsia="標楷體" w:hAnsi="標楷體" w:hint="eastAsia"/>
                <w:szCs w:val="24"/>
              </w:rPr>
              <w:t>2：「金錢或價值移轉｣服務意指接受現金支票、其他貨幣工具或其他儲值工具，透過通訊、訊息傳遞、移轉或經由金錢或價值移轉服務所屬清算方式，給付相對應現金或其他形式價值於受益人之金融服務。經此服務管道所執行之交易可能涉及一個或多個中介，最終支付款項於第三者，並可能涵蓋任何新的支付方式。有時這些服務和特殊的地域性有關，並因此而有不同專有名詞，諸如：</w:t>
            </w:r>
            <w:r w:rsidRPr="0068191F">
              <w:rPr>
                <w:rFonts w:ascii="標楷體" w:eastAsia="標楷體" w:hAnsi="標楷體"/>
                <w:szCs w:val="24"/>
              </w:rPr>
              <w:t>hawala</w:t>
            </w:r>
            <w:r w:rsidRPr="0068191F">
              <w:rPr>
                <w:rFonts w:ascii="標楷體" w:eastAsia="標楷體" w:hAnsi="標楷體" w:hint="eastAsia"/>
                <w:szCs w:val="24"/>
              </w:rPr>
              <w:t>、</w:t>
            </w:r>
            <w:r w:rsidRPr="0068191F">
              <w:rPr>
                <w:rFonts w:ascii="標楷體" w:eastAsia="標楷體" w:hAnsi="標楷體"/>
                <w:szCs w:val="24"/>
              </w:rPr>
              <w:t>hundi</w:t>
            </w:r>
            <w:r w:rsidRPr="0068191F">
              <w:rPr>
                <w:rFonts w:ascii="標楷體" w:eastAsia="標楷體" w:hAnsi="標楷體" w:hint="eastAsia"/>
                <w:szCs w:val="24"/>
              </w:rPr>
              <w:t>、和</w:t>
            </w:r>
            <w:r w:rsidRPr="0068191F">
              <w:rPr>
                <w:rFonts w:ascii="標楷體" w:eastAsia="標楷體" w:hAnsi="標楷體"/>
                <w:szCs w:val="24"/>
              </w:rPr>
              <w:t>fei-</w:t>
            </w:r>
            <w:proofErr w:type="spellStart"/>
            <w:r w:rsidRPr="0068191F">
              <w:rPr>
                <w:rFonts w:ascii="標楷體" w:eastAsia="標楷體" w:hAnsi="標楷體"/>
                <w:szCs w:val="24"/>
              </w:rPr>
              <w:t>chien</w:t>
            </w:r>
            <w:proofErr w:type="spellEnd"/>
            <w:r w:rsidRPr="0068191F">
              <w:rPr>
                <w:rFonts w:ascii="標楷體" w:eastAsia="標楷體" w:hAnsi="標楷體" w:hint="eastAsia"/>
                <w:szCs w:val="24"/>
              </w:rPr>
              <w:t>等。</w:t>
            </w:r>
          </w:p>
        </w:tc>
      </w:tr>
      <w:tr w:rsidR="00684F1E" w:rsidRPr="0068191F" w14:paraId="384A7379" w14:textId="77777777" w:rsidTr="00F066FE">
        <w:tc>
          <w:tcPr>
            <w:tcW w:w="2405" w:type="dxa"/>
            <w:shd w:val="clear" w:color="auto" w:fill="auto"/>
            <w:vAlign w:val="center"/>
          </w:tcPr>
          <w:p w14:paraId="13160A18" w14:textId="77777777" w:rsidR="006F60CB" w:rsidRDefault="00684F1E" w:rsidP="00AE1B10">
            <w:pPr>
              <w:jc w:val="center"/>
              <w:rPr>
                <w:rFonts w:ascii="標楷體" w:eastAsia="標楷體" w:hAnsi="標楷體"/>
                <w:szCs w:val="24"/>
              </w:rPr>
            </w:pPr>
            <w:r w:rsidRPr="0068191F">
              <w:rPr>
                <w:rFonts w:ascii="標楷體" w:eastAsia="標楷體" w:hAnsi="標楷體" w:hint="eastAsia"/>
                <w:szCs w:val="24"/>
              </w:rPr>
              <w:t>慈善事業、</w:t>
            </w:r>
          </w:p>
          <w:p w14:paraId="72382D1C" w14:textId="2881B553" w:rsidR="00684F1E" w:rsidRPr="0068191F" w:rsidRDefault="00684F1E" w:rsidP="00AE1B10">
            <w:pPr>
              <w:jc w:val="center"/>
              <w:rPr>
                <w:rFonts w:ascii="標楷體" w:eastAsia="標楷體" w:hAnsi="標楷體"/>
                <w:szCs w:val="24"/>
              </w:rPr>
            </w:pPr>
            <w:r w:rsidRPr="0068191F">
              <w:rPr>
                <w:rFonts w:ascii="標楷體" w:eastAsia="標楷體" w:hAnsi="標楷體" w:hint="eastAsia"/>
                <w:szCs w:val="24"/>
              </w:rPr>
              <w:t>非營利組織</w:t>
            </w:r>
          </w:p>
        </w:tc>
        <w:tc>
          <w:tcPr>
            <w:tcW w:w="8051" w:type="dxa"/>
            <w:shd w:val="clear" w:color="auto" w:fill="auto"/>
          </w:tcPr>
          <w:p w14:paraId="70278FF1" w14:textId="77777777" w:rsidR="00684F1E" w:rsidRPr="0068191F" w:rsidRDefault="00684F1E" w:rsidP="00AE1B10">
            <w:pPr>
              <w:rPr>
                <w:rFonts w:ascii="標楷體" w:eastAsia="標楷體" w:hAnsi="標楷體"/>
                <w:szCs w:val="24"/>
              </w:rPr>
            </w:pPr>
            <w:r w:rsidRPr="0068191F">
              <w:rPr>
                <w:rFonts w:ascii="標楷體" w:eastAsia="標楷體" w:hAnsi="標楷體" w:hint="eastAsia"/>
                <w:szCs w:val="24"/>
              </w:rPr>
              <w:t>與下列慈善事業或非營利組織相關之事業：</w:t>
            </w:r>
          </w:p>
          <w:p w14:paraId="38CA0BA9" w14:textId="77777777" w:rsidR="00684F1E" w:rsidRPr="0068191F" w:rsidRDefault="00684F1E" w:rsidP="00AE1B10">
            <w:pPr>
              <w:rPr>
                <w:rFonts w:ascii="標楷體" w:eastAsia="標楷體" w:hAnsi="標楷體"/>
                <w:szCs w:val="24"/>
              </w:rPr>
            </w:pPr>
            <w:r w:rsidRPr="0068191F">
              <w:rPr>
                <w:rFonts w:ascii="標楷體" w:eastAsia="標楷體" w:hAnsi="標楷體" w:hint="eastAsia"/>
                <w:szCs w:val="24"/>
              </w:rPr>
              <w:t>(1)接受一般大眾、法人或個別捐款人對其活動或服務予以金錢支助者。</w:t>
            </w:r>
          </w:p>
          <w:p w14:paraId="3A2E16A8" w14:textId="77777777" w:rsidR="00684F1E" w:rsidRPr="0068191F" w:rsidRDefault="00684F1E" w:rsidP="00AE1B10">
            <w:pPr>
              <w:rPr>
                <w:rFonts w:ascii="標楷體" w:eastAsia="標楷體" w:hAnsi="標楷體"/>
                <w:szCs w:val="24"/>
              </w:rPr>
            </w:pPr>
            <w:r w:rsidRPr="0068191F">
              <w:rPr>
                <w:rFonts w:ascii="標楷體" w:eastAsia="標楷體" w:hAnsi="標楷體" w:hint="eastAsia"/>
                <w:szCs w:val="24"/>
              </w:rPr>
              <w:t>(2)利益第三人之非營利組織或機構。該等利益之接受者既捐款人亦非該組織之會員。</w:t>
            </w:r>
          </w:p>
          <w:p w14:paraId="1527F0B8" w14:textId="77777777" w:rsidR="00684F1E" w:rsidRPr="0068191F" w:rsidRDefault="00684F1E" w:rsidP="00AE1B10">
            <w:pPr>
              <w:rPr>
                <w:rFonts w:ascii="標楷體" w:eastAsia="標楷體" w:hAnsi="標楷體"/>
                <w:szCs w:val="24"/>
              </w:rPr>
            </w:pPr>
            <w:r w:rsidRPr="0068191F">
              <w:rPr>
                <w:rFonts w:ascii="標楷體" w:eastAsia="標楷體" w:hAnsi="標楷體" w:hint="eastAsia"/>
                <w:szCs w:val="24"/>
              </w:rPr>
              <w:t>(3)可能係跨國經營。</w:t>
            </w:r>
          </w:p>
        </w:tc>
      </w:tr>
      <w:tr w:rsidR="00684F1E" w:rsidRPr="0068191F" w14:paraId="7C53B37E" w14:textId="77777777" w:rsidTr="00F066FE">
        <w:tc>
          <w:tcPr>
            <w:tcW w:w="2405" w:type="dxa"/>
            <w:shd w:val="clear" w:color="auto" w:fill="auto"/>
            <w:vAlign w:val="center"/>
          </w:tcPr>
          <w:p w14:paraId="1B3CBE61" w14:textId="77777777" w:rsidR="00684F1E" w:rsidRPr="0068191F" w:rsidRDefault="00684F1E" w:rsidP="00AE1B10">
            <w:pPr>
              <w:jc w:val="center"/>
              <w:rPr>
                <w:rFonts w:ascii="標楷體" w:eastAsia="標楷體" w:hAnsi="標楷體"/>
                <w:szCs w:val="24"/>
              </w:rPr>
            </w:pPr>
            <w:r w:rsidRPr="0068191F">
              <w:rPr>
                <w:rFonts w:ascii="標楷體" w:eastAsia="標楷體" w:hAnsi="標楷體" w:hint="eastAsia"/>
                <w:szCs w:val="24"/>
              </w:rPr>
              <w:t>專業服務之提供者</w:t>
            </w:r>
          </w:p>
        </w:tc>
        <w:tc>
          <w:tcPr>
            <w:tcW w:w="8051" w:type="dxa"/>
            <w:shd w:val="clear" w:color="auto" w:fill="auto"/>
          </w:tcPr>
          <w:p w14:paraId="0460456A" w14:textId="77777777" w:rsidR="00684F1E" w:rsidRPr="0068191F" w:rsidRDefault="00684F1E" w:rsidP="00AE1B10">
            <w:pPr>
              <w:rPr>
                <w:rFonts w:ascii="標楷體" w:eastAsia="標楷體" w:hAnsi="標楷體"/>
                <w:szCs w:val="24"/>
              </w:rPr>
            </w:pPr>
            <w:r w:rsidRPr="0068191F">
              <w:rPr>
                <w:rFonts w:ascii="標楷體" w:eastAsia="標楷體" w:hAnsi="標楷體" w:hint="eastAsia"/>
                <w:szCs w:val="24"/>
              </w:rPr>
              <w:t>擔任金融聯繫者或執業律師/會計師或受雇於會計產業、律師業或其他專業機構之對外提供法律/稅務服務之專業人員。</w:t>
            </w:r>
          </w:p>
        </w:tc>
      </w:tr>
      <w:tr w:rsidR="00684F1E" w:rsidRPr="0068191F" w14:paraId="36C39041" w14:textId="77777777" w:rsidTr="00F066FE">
        <w:tc>
          <w:tcPr>
            <w:tcW w:w="2405" w:type="dxa"/>
            <w:shd w:val="clear" w:color="auto" w:fill="auto"/>
            <w:vAlign w:val="center"/>
          </w:tcPr>
          <w:p w14:paraId="3219ED9F" w14:textId="77777777" w:rsidR="00684F1E" w:rsidRPr="0068191F" w:rsidRDefault="00684F1E" w:rsidP="00AE1B10">
            <w:pPr>
              <w:jc w:val="center"/>
              <w:rPr>
                <w:rFonts w:ascii="標楷體" w:eastAsia="標楷體" w:hAnsi="標楷體"/>
                <w:szCs w:val="24"/>
              </w:rPr>
            </w:pPr>
            <w:r w:rsidRPr="0068191F">
              <w:rPr>
                <w:rFonts w:ascii="標楷體" w:eastAsia="標楷體" w:hAnsi="標楷體" w:hint="eastAsia"/>
                <w:szCs w:val="24"/>
              </w:rPr>
              <w:t>大使館/領事館</w:t>
            </w:r>
          </w:p>
        </w:tc>
        <w:tc>
          <w:tcPr>
            <w:tcW w:w="8051" w:type="dxa"/>
            <w:shd w:val="clear" w:color="auto" w:fill="auto"/>
          </w:tcPr>
          <w:p w14:paraId="27BDC88D" w14:textId="77777777" w:rsidR="00684F1E" w:rsidRPr="0068191F" w:rsidRDefault="00684F1E" w:rsidP="00AE1B10">
            <w:pPr>
              <w:rPr>
                <w:rFonts w:ascii="標楷體" w:eastAsia="標楷體" w:hAnsi="標楷體"/>
                <w:szCs w:val="24"/>
              </w:rPr>
            </w:pPr>
            <w:r w:rsidRPr="0068191F">
              <w:rPr>
                <w:rFonts w:ascii="標楷體" w:eastAsia="標楷體" w:hAnsi="標楷體" w:hint="eastAsia"/>
                <w:szCs w:val="24"/>
              </w:rPr>
              <w:t>大使館包含外國大使，外交代表及其工作人員的辦公室。</w:t>
            </w:r>
          </w:p>
        </w:tc>
      </w:tr>
      <w:tr w:rsidR="00684F1E" w:rsidRPr="0068191F" w14:paraId="29C14805" w14:textId="77777777" w:rsidTr="00F066FE">
        <w:tc>
          <w:tcPr>
            <w:tcW w:w="2405" w:type="dxa"/>
            <w:shd w:val="clear" w:color="auto" w:fill="auto"/>
            <w:vAlign w:val="center"/>
          </w:tcPr>
          <w:p w14:paraId="0781EEF3" w14:textId="77777777" w:rsidR="00684F1E" w:rsidRPr="0068191F" w:rsidRDefault="00684F1E" w:rsidP="00AE1B10">
            <w:pPr>
              <w:jc w:val="center"/>
              <w:rPr>
                <w:rFonts w:ascii="標楷體" w:eastAsia="標楷體" w:hAnsi="標楷體"/>
                <w:szCs w:val="24"/>
              </w:rPr>
            </w:pPr>
            <w:r w:rsidRPr="0068191F">
              <w:rPr>
                <w:rFonts w:ascii="標楷體" w:eastAsia="標楷體" w:hAnsi="標楷體" w:hint="eastAsia"/>
                <w:szCs w:val="24"/>
              </w:rPr>
              <w:t>宗教人士/組織</w:t>
            </w:r>
          </w:p>
        </w:tc>
        <w:tc>
          <w:tcPr>
            <w:tcW w:w="8051" w:type="dxa"/>
            <w:shd w:val="clear" w:color="auto" w:fill="auto"/>
          </w:tcPr>
          <w:p w14:paraId="1EB891E2" w14:textId="77777777" w:rsidR="00684F1E" w:rsidRPr="0068191F" w:rsidRDefault="00684F1E" w:rsidP="00AE1B10">
            <w:pPr>
              <w:rPr>
                <w:rFonts w:ascii="標楷體" w:eastAsia="標楷體" w:hAnsi="標楷體"/>
                <w:szCs w:val="24"/>
              </w:rPr>
            </w:pPr>
            <w:r w:rsidRPr="0068191F">
              <w:rPr>
                <w:rFonts w:ascii="標楷體" w:eastAsia="標楷體" w:hAnsi="標楷體" w:hint="eastAsia"/>
                <w:szCs w:val="24"/>
              </w:rPr>
              <w:t>宗教組織或代表人。</w:t>
            </w:r>
          </w:p>
        </w:tc>
      </w:tr>
      <w:tr w:rsidR="00684F1E" w:rsidRPr="0068191F" w14:paraId="5F71EF3A" w14:textId="77777777" w:rsidTr="00F066FE">
        <w:trPr>
          <w:trHeight w:val="1495"/>
        </w:trPr>
        <w:tc>
          <w:tcPr>
            <w:tcW w:w="2405" w:type="dxa"/>
            <w:shd w:val="clear" w:color="auto" w:fill="auto"/>
            <w:vAlign w:val="center"/>
          </w:tcPr>
          <w:p w14:paraId="76F4B524" w14:textId="77777777" w:rsidR="00684F1E" w:rsidRPr="0068191F" w:rsidRDefault="00684F1E" w:rsidP="00AE1B10">
            <w:pPr>
              <w:jc w:val="center"/>
              <w:rPr>
                <w:rFonts w:ascii="標楷體" w:eastAsia="標楷體" w:hAnsi="標楷體"/>
                <w:szCs w:val="24"/>
              </w:rPr>
            </w:pPr>
            <w:r w:rsidRPr="0068191F">
              <w:rPr>
                <w:rFonts w:ascii="標楷體" w:eastAsia="標楷體" w:hAnsi="標楷體" w:hint="eastAsia"/>
                <w:szCs w:val="24"/>
              </w:rPr>
              <w:t>鈔</w:t>
            </w:r>
            <w:proofErr w:type="gramStart"/>
            <w:r w:rsidRPr="0068191F">
              <w:rPr>
                <w:rFonts w:ascii="標楷體" w:eastAsia="標楷體" w:hAnsi="標楷體" w:hint="eastAsia"/>
                <w:szCs w:val="24"/>
              </w:rPr>
              <w:t>券</w:t>
            </w:r>
            <w:proofErr w:type="gramEnd"/>
            <w:r w:rsidRPr="0068191F">
              <w:rPr>
                <w:rFonts w:ascii="標楷體" w:eastAsia="標楷體" w:hAnsi="標楷體" w:hint="eastAsia"/>
                <w:szCs w:val="24"/>
              </w:rPr>
              <w:t>交易商</w:t>
            </w:r>
          </w:p>
          <w:p w14:paraId="24D6114D" w14:textId="77777777" w:rsidR="00684F1E" w:rsidRPr="0068191F" w:rsidRDefault="00684F1E" w:rsidP="00AE1B10">
            <w:pPr>
              <w:jc w:val="center"/>
              <w:rPr>
                <w:rFonts w:ascii="標楷體" w:eastAsia="標楷體" w:hAnsi="標楷體"/>
                <w:szCs w:val="24"/>
              </w:rPr>
            </w:pPr>
            <w:r w:rsidRPr="0068191F">
              <w:rPr>
                <w:rFonts w:ascii="標楷體" w:eastAsia="標楷體" w:hAnsi="標楷體" w:hint="eastAsia"/>
                <w:szCs w:val="24"/>
              </w:rPr>
              <w:t>(銀行產業之外)</w:t>
            </w:r>
          </w:p>
        </w:tc>
        <w:tc>
          <w:tcPr>
            <w:tcW w:w="8051" w:type="dxa"/>
            <w:shd w:val="clear" w:color="auto" w:fill="auto"/>
          </w:tcPr>
          <w:p w14:paraId="43628E1D" w14:textId="77777777" w:rsidR="00684F1E" w:rsidRPr="0068191F" w:rsidRDefault="00684F1E" w:rsidP="00AE1B10">
            <w:pPr>
              <w:rPr>
                <w:rFonts w:ascii="標楷體" w:eastAsia="標楷體" w:hAnsi="標楷體"/>
                <w:szCs w:val="24"/>
              </w:rPr>
            </w:pPr>
            <w:r w:rsidRPr="0068191F">
              <w:rPr>
                <w:rFonts w:ascii="標楷體" w:eastAsia="標楷體" w:hAnsi="標楷體" w:hint="eastAsia"/>
                <w:szCs w:val="24"/>
              </w:rPr>
              <w:t>(1)於非銀行產業從事鈔</w:t>
            </w:r>
            <w:proofErr w:type="gramStart"/>
            <w:r w:rsidRPr="0068191F">
              <w:rPr>
                <w:rFonts w:ascii="標楷體" w:eastAsia="標楷體" w:hAnsi="標楷體" w:hint="eastAsia"/>
                <w:szCs w:val="24"/>
              </w:rPr>
              <w:t>券</w:t>
            </w:r>
            <w:proofErr w:type="gramEnd"/>
            <w:r w:rsidRPr="0068191F">
              <w:rPr>
                <w:rFonts w:ascii="標楷體" w:eastAsia="標楷體" w:hAnsi="標楷體" w:hint="eastAsia"/>
                <w:szCs w:val="24"/>
              </w:rPr>
              <w:t>交易之個人或公司(如外幣兌換處所)。</w:t>
            </w:r>
          </w:p>
          <w:p w14:paraId="36F2D1E4" w14:textId="77777777" w:rsidR="00684F1E" w:rsidRPr="0068191F" w:rsidRDefault="00684F1E" w:rsidP="00AE1B10">
            <w:pPr>
              <w:rPr>
                <w:rFonts w:ascii="標楷體" w:eastAsia="標楷體" w:hAnsi="標楷體"/>
                <w:szCs w:val="24"/>
              </w:rPr>
            </w:pPr>
            <w:r w:rsidRPr="0068191F">
              <w:rPr>
                <w:rFonts w:ascii="標楷體" w:eastAsia="標楷體" w:hAnsi="標楷體" w:hint="eastAsia"/>
                <w:szCs w:val="24"/>
              </w:rPr>
              <w:t>(2)與以下公司具關係者：</w:t>
            </w:r>
          </w:p>
          <w:p w14:paraId="1C6AEC20" w14:textId="77777777" w:rsidR="00684F1E" w:rsidRDefault="00684F1E" w:rsidP="00AE1B10">
            <w:pPr>
              <w:rPr>
                <w:rFonts w:ascii="標楷體" w:eastAsia="標楷體" w:hAnsi="標楷體"/>
                <w:szCs w:val="24"/>
              </w:rPr>
            </w:pPr>
            <w:r w:rsidRPr="0068191F">
              <w:rPr>
                <w:rFonts w:ascii="標楷體" w:eastAsia="標楷體" w:hAnsi="標楷體" w:hint="eastAsia"/>
                <w:szCs w:val="24"/>
              </w:rPr>
              <w:t>(</w:t>
            </w:r>
            <w:r w:rsidRPr="0068191F">
              <w:rPr>
                <w:rFonts w:ascii="標楷體" w:eastAsia="標楷體" w:hAnsi="標楷體"/>
                <w:szCs w:val="24"/>
              </w:rPr>
              <w:t>a</w:t>
            </w:r>
            <w:r w:rsidRPr="0068191F">
              <w:rPr>
                <w:rFonts w:ascii="標楷體" w:eastAsia="標楷體" w:hAnsi="標楷體" w:hint="eastAsia"/>
                <w:szCs w:val="24"/>
              </w:rPr>
              <w:t>)未受規範之鈔</w:t>
            </w:r>
            <w:proofErr w:type="gramStart"/>
            <w:r w:rsidRPr="0068191F">
              <w:rPr>
                <w:rFonts w:ascii="標楷體" w:eastAsia="標楷體" w:hAnsi="標楷體" w:hint="eastAsia"/>
                <w:szCs w:val="24"/>
              </w:rPr>
              <w:t>券</w:t>
            </w:r>
            <w:proofErr w:type="gramEnd"/>
            <w:r w:rsidRPr="0068191F">
              <w:rPr>
                <w:rFonts w:ascii="標楷體" w:eastAsia="標楷體" w:hAnsi="標楷體" w:hint="eastAsia"/>
                <w:szCs w:val="24"/>
              </w:rPr>
              <w:t>交易者；</w:t>
            </w:r>
          </w:p>
          <w:p w14:paraId="4CF1485D" w14:textId="77777777" w:rsidR="00684F1E" w:rsidRPr="0068191F" w:rsidRDefault="00684F1E" w:rsidP="00AE1B10">
            <w:pPr>
              <w:rPr>
                <w:rFonts w:ascii="標楷體" w:eastAsia="標楷體" w:hAnsi="標楷體"/>
                <w:szCs w:val="24"/>
              </w:rPr>
            </w:pPr>
            <w:r w:rsidRPr="0068191F">
              <w:rPr>
                <w:rFonts w:ascii="標楷體" w:eastAsia="標楷體" w:hAnsi="標楷體" w:hint="eastAsia"/>
                <w:szCs w:val="24"/>
              </w:rPr>
              <w:t>(</w:t>
            </w:r>
            <w:r w:rsidRPr="0068191F">
              <w:rPr>
                <w:rFonts w:ascii="標楷體" w:eastAsia="標楷體" w:hAnsi="標楷體"/>
                <w:szCs w:val="24"/>
              </w:rPr>
              <w:t>b</w:t>
            </w:r>
            <w:r w:rsidRPr="0068191F">
              <w:rPr>
                <w:rFonts w:ascii="標楷體" w:eastAsia="標楷體" w:hAnsi="標楷體" w:hint="eastAsia"/>
                <w:szCs w:val="24"/>
              </w:rPr>
              <w:t>)受規範之鈔</w:t>
            </w:r>
            <w:proofErr w:type="gramStart"/>
            <w:r w:rsidRPr="0068191F">
              <w:rPr>
                <w:rFonts w:ascii="標楷體" w:eastAsia="標楷體" w:hAnsi="標楷體" w:hint="eastAsia"/>
                <w:szCs w:val="24"/>
              </w:rPr>
              <w:t>券</w:t>
            </w:r>
            <w:proofErr w:type="gramEnd"/>
            <w:r w:rsidRPr="0068191F">
              <w:rPr>
                <w:rFonts w:ascii="標楷體" w:eastAsia="標楷體" w:hAnsi="標楷體" w:hint="eastAsia"/>
                <w:szCs w:val="24"/>
              </w:rPr>
              <w:t>交易者。</w:t>
            </w:r>
          </w:p>
        </w:tc>
      </w:tr>
    </w:tbl>
    <w:p w14:paraId="2B7E18CB" w14:textId="3B23D63D" w:rsidR="009D7505" w:rsidRPr="00412493" w:rsidRDefault="009D7505" w:rsidP="009D7505">
      <w:pPr>
        <w:adjustRightInd w:val="0"/>
        <w:snapToGrid w:val="0"/>
        <w:spacing w:beforeLines="50" w:before="180"/>
        <w:jc w:val="center"/>
        <w:rPr>
          <w:rFonts w:eastAsia="標楷體"/>
          <w:b/>
          <w:bCs/>
          <w:color w:val="000000"/>
          <w:sz w:val="28"/>
          <w:szCs w:val="28"/>
        </w:rPr>
      </w:pPr>
      <w:r w:rsidRPr="00412493">
        <w:rPr>
          <w:rFonts w:eastAsia="標楷體" w:hint="eastAsia"/>
          <w:b/>
          <w:sz w:val="28"/>
          <w:szCs w:val="28"/>
        </w:rPr>
        <w:lastRenderedPageBreak/>
        <w:t>【蒐集、處理及利用應徵暨新進人員個人資料告知書</w:t>
      </w:r>
      <w:r w:rsidRPr="00412493">
        <w:rPr>
          <w:rFonts w:eastAsia="標楷體" w:hint="eastAsia"/>
          <w:b/>
          <w:bCs/>
          <w:color w:val="000000"/>
          <w:sz w:val="28"/>
          <w:szCs w:val="28"/>
        </w:rPr>
        <w:t>】</w:t>
      </w:r>
    </w:p>
    <w:p w14:paraId="1F89DC65" w14:textId="735C92AE" w:rsidR="009D7505" w:rsidRPr="00412493" w:rsidRDefault="009D7505" w:rsidP="009D7505">
      <w:pPr>
        <w:spacing w:line="300" w:lineRule="exact"/>
        <w:jc w:val="both"/>
        <w:rPr>
          <w:rFonts w:eastAsia="標楷體"/>
          <w:color w:val="000000"/>
          <w:szCs w:val="24"/>
        </w:rPr>
      </w:pPr>
      <w:r>
        <w:rPr>
          <w:rFonts w:eastAsia="標楷體" w:hint="eastAsia"/>
          <w:color w:val="000000"/>
          <w:szCs w:val="24"/>
        </w:rPr>
        <w:t>凱基</w:t>
      </w:r>
      <w:r w:rsidRPr="00412493">
        <w:rPr>
          <w:rFonts w:eastAsia="標楷體"/>
          <w:color w:val="000000"/>
          <w:szCs w:val="24"/>
        </w:rPr>
        <w:t>金融控股股份有限公司及其子公司</w:t>
      </w:r>
      <w:r w:rsidRPr="00412493">
        <w:rPr>
          <w:rFonts w:eastAsia="標楷體" w:hint="eastAsia"/>
          <w:color w:val="000000"/>
          <w:szCs w:val="24"/>
        </w:rPr>
        <w:t>(</w:t>
      </w:r>
      <w:proofErr w:type="gramStart"/>
      <w:r w:rsidRPr="00412493">
        <w:rPr>
          <w:rFonts w:eastAsia="標楷體" w:hint="eastAsia"/>
          <w:color w:val="000000"/>
          <w:szCs w:val="24"/>
        </w:rPr>
        <w:t>註</w:t>
      </w:r>
      <w:proofErr w:type="gramEnd"/>
      <w:r w:rsidRPr="00412493">
        <w:rPr>
          <w:rFonts w:eastAsia="標楷體" w:hint="eastAsia"/>
          <w:color w:val="000000"/>
          <w:szCs w:val="24"/>
        </w:rPr>
        <w:t>)</w:t>
      </w:r>
      <w:r w:rsidRPr="00412493">
        <w:rPr>
          <w:rFonts w:eastAsia="標楷體"/>
          <w:color w:val="000000"/>
          <w:szCs w:val="24"/>
        </w:rPr>
        <w:t>（以下簡</w:t>
      </w:r>
      <w:r w:rsidRPr="00412493">
        <w:rPr>
          <w:rFonts w:eastAsia="標楷體" w:hint="eastAsia"/>
          <w:color w:val="000000"/>
          <w:szCs w:val="24"/>
        </w:rPr>
        <w:t>合</w:t>
      </w:r>
      <w:r w:rsidRPr="00412493">
        <w:rPr>
          <w:rFonts w:eastAsia="標楷體"/>
          <w:color w:val="000000"/>
          <w:szCs w:val="24"/>
        </w:rPr>
        <w:t>稱「</w:t>
      </w:r>
      <w:r w:rsidRPr="00412493">
        <w:rPr>
          <w:rFonts w:eastAsia="標楷體" w:hint="eastAsia"/>
          <w:color w:val="000000"/>
          <w:szCs w:val="24"/>
        </w:rPr>
        <w:t>本集團</w:t>
      </w:r>
      <w:r w:rsidRPr="00412493">
        <w:rPr>
          <w:rFonts w:eastAsia="標楷體"/>
          <w:color w:val="000000"/>
          <w:szCs w:val="24"/>
        </w:rPr>
        <w:t>」）</w:t>
      </w:r>
      <w:r w:rsidRPr="00412493">
        <w:rPr>
          <w:rFonts w:eastAsia="標楷體" w:hint="eastAsia"/>
          <w:color w:val="000000"/>
          <w:szCs w:val="24"/>
        </w:rPr>
        <w:t>為蒐集、處理、利用及</w:t>
      </w:r>
      <w:r w:rsidRPr="00412493">
        <w:rPr>
          <w:rFonts w:eastAsia="標楷體" w:hint="eastAsia"/>
          <w:color w:val="000000"/>
          <w:szCs w:val="24"/>
        </w:rPr>
        <w:t>/</w:t>
      </w:r>
      <w:r w:rsidRPr="00412493">
        <w:rPr>
          <w:rFonts w:eastAsia="標楷體" w:hint="eastAsia"/>
          <w:color w:val="000000"/>
          <w:szCs w:val="24"/>
        </w:rPr>
        <w:t>或國際傳輸臺端之個人資料，謹</w:t>
      </w:r>
      <w:r w:rsidRPr="00412493">
        <w:rPr>
          <w:rFonts w:eastAsia="標楷體"/>
          <w:color w:val="000000"/>
          <w:szCs w:val="24"/>
        </w:rPr>
        <w:t>依據個人資料保護法（以下稱「</w:t>
      </w:r>
      <w:proofErr w:type="gramStart"/>
      <w:r w:rsidRPr="00412493">
        <w:rPr>
          <w:rFonts w:eastAsia="標楷體"/>
          <w:color w:val="000000"/>
          <w:szCs w:val="24"/>
        </w:rPr>
        <w:t>個</w:t>
      </w:r>
      <w:proofErr w:type="gramEnd"/>
      <w:r w:rsidRPr="00412493">
        <w:rPr>
          <w:rFonts w:eastAsia="標楷體"/>
          <w:color w:val="000000"/>
          <w:szCs w:val="24"/>
        </w:rPr>
        <w:t>資法」）規定，向臺端告知下列事項，請臺端詳閱：</w:t>
      </w:r>
    </w:p>
    <w:p w14:paraId="06D8CE76" w14:textId="77777777" w:rsidR="009D7505" w:rsidRPr="00412493" w:rsidRDefault="009D7505" w:rsidP="009D7505">
      <w:pPr>
        <w:spacing w:line="300" w:lineRule="exact"/>
        <w:jc w:val="both"/>
        <w:rPr>
          <w:rFonts w:eastAsia="標楷體"/>
          <w:color w:val="000000"/>
          <w:szCs w:val="24"/>
        </w:rPr>
      </w:pPr>
    </w:p>
    <w:p w14:paraId="46752815" w14:textId="77777777" w:rsidR="009D7505" w:rsidRPr="00412493" w:rsidRDefault="009D7505" w:rsidP="009D7505">
      <w:pPr>
        <w:adjustRightInd w:val="0"/>
        <w:snapToGrid w:val="0"/>
        <w:spacing w:line="300" w:lineRule="exact"/>
        <w:jc w:val="both"/>
        <w:rPr>
          <w:rFonts w:eastAsia="標楷體"/>
          <w:color w:val="000000"/>
          <w:szCs w:val="24"/>
        </w:rPr>
      </w:pPr>
      <w:r w:rsidRPr="00412493">
        <w:rPr>
          <w:rFonts w:eastAsia="標楷體"/>
          <w:color w:val="000000"/>
          <w:szCs w:val="24"/>
        </w:rPr>
        <w:t>一、</w:t>
      </w:r>
      <w:r w:rsidRPr="00412493">
        <w:rPr>
          <w:rFonts w:eastAsia="標楷體" w:hint="eastAsia"/>
          <w:color w:val="000000"/>
          <w:szCs w:val="24"/>
        </w:rPr>
        <w:t>蒐集個人資料之</w:t>
      </w:r>
      <w:r w:rsidRPr="00412493">
        <w:rPr>
          <w:rFonts w:eastAsia="標楷體"/>
          <w:color w:val="000000"/>
          <w:szCs w:val="24"/>
        </w:rPr>
        <w:t>特定目的</w:t>
      </w:r>
    </w:p>
    <w:p w14:paraId="178F95B5" w14:textId="77777777" w:rsidR="009D7505" w:rsidRPr="00412493" w:rsidRDefault="009D7505" w:rsidP="009D7505">
      <w:pPr>
        <w:adjustRightInd w:val="0"/>
        <w:snapToGrid w:val="0"/>
        <w:spacing w:line="300" w:lineRule="exact"/>
        <w:ind w:leftChars="225" w:left="540"/>
        <w:jc w:val="both"/>
        <w:rPr>
          <w:rFonts w:eastAsia="標楷體"/>
          <w:color w:val="000000"/>
          <w:szCs w:val="24"/>
        </w:rPr>
      </w:pPr>
      <w:r w:rsidRPr="00412493">
        <w:rPr>
          <w:rFonts w:eastAsia="標楷體" w:hint="eastAsia"/>
          <w:color w:val="000000"/>
          <w:szCs w:val="24"/>
        </w:rPr>
        <w:t>為本集團人力資源規劃及其他人事管理目的，包括：徵才、人才資料庫暫存作業、就與臺端契約關係之決定之通知、要約、承諾及後續處理等作業，以及依據法務部頒布「個人資料保護法之特定目的及個人資料之類別」，本集團蒐集臺端個人資料特定目的如下</w:t>
      </w:r>
      <w:r w:rsidRPr="00412493">
        <w:rPr>
          <w:rFonts w:eastAsia="標楷體" w:hint="eastAsia"/>
          <w:color w:val="000000"/>
          <w:szCs w:val="24"/>
        </w:rPr>
        <w:t>(</w:t>
      </w:r>
      <w:r w:rsidRPr="00412493">
        <w:rPr>
          <w:rFonts w:eastAsia="標楷體" w:hint="eastAsia"/>
          <w:color w:val="000000"/>
          <w:szCs w:val="24"/>
        </w:rPr>
        <w:t>代號及項目名稱嗣後如經法務部公告變更，亦隨同變更之</w:t>
      </w:r>
      <w:r w:rsidRPr="00412493">
        <w:rPr>
          <w:rFonts w:eastAsia="標楷體" w:hint="eastAsia"/>
          <w:color w:val="000000"/>
          <w:szCs w:val="24"/>
        </w:rPr>
        <w:t>)</w:t>
      </w:r>
      <w:r w:rsidRPr="00412493">
        <w:rPr>
          <w:rFonts w:eastAsia="標楷體" w:hint="eastAsia"/>
          <w:color w:val="000000"/>
          <w:szCs w:val="24"/>
        </w:rPr>
        <w:t>：人身保險</w:t>
      </w:r>
      <w:r w:rsidRPr="00412493">
        <w:rPr>
          <w:rFonts w:eastAsia="標楷體" w:hint="eastAsia"/>
          <w:color w:val="000000"/>
          <w:szCs w:val="24"/>
        </w:rPr>
        <w:t>(001)</w:t>
      </w:r>
      <w:r w:rsidRPr="00412493">
        <w:rPr>
          <w:rFonts w:eastAsia="標楷體" w:hint="eastAsia"/>
          <w:color w:val="000000"/>
          <w:szCs w:val="24"/>
        </w:rPr>
        <w:t>、人事管理</w:t>
      </w:r>
      <w:r w:rsidRPr="00412493">
        <w:rPr>
          <w:rFonts w:eastAsia="標楷體" w:hint="eastAsia"/>
          <w:color w:val="000000"/>
          <w:szCs w:val="24"/>
        </w:rPr>
        <w:t>(002)</w:t>
      </w:r>
      <w:r w:rsidRPr="00412493">
        <w:rPr>
          <w:rFonts w:eastAsia="標楷體" w:hint="eastAsia"/>
          <w:color w:val="000000"/>
          <w:szCs w:val="24"/>
        </w:rPr>
        <w:t>、公共衛生或傳染病防治</w:t>
      </w:r>
      <w:r w:rsidRPr="00412493">
        <w:rPr>
          <w:rFonts w:eastAsia="標楷體" w:hint="eastAsia"/>
          <w:color w:val="000000"/>
          <w:szCs w:val="24"/>
        </w:rPr>
        <w:t>(012)</w:t>
      </w:r>
      <w:r w:rsidRPr="00412493">
        <w:rPr>
          <w:rFonts w:eastAsia="標楷體" w:hint="eastAsia"/>
          <w:color w:val="000000"/>
          <w:szCs w:val="24"/>
        </w:rPr>
        <w:t>、全民健康保險、勞工保險、農民保險、國民年金保險或其他社會保險</w:t>
      </w:r>
      <w:r w:rsidRPr="00412493">
        <w:rPr>
          <w:rFonts w:eastAsia="標楷體" w:hint="eastAsia"/>
          <w:color w:val="000000"/>
          <w:szCs w:val="24"/>
        </w:rPr>
        <w:t>(031)</w:t>
      </w:r>
      <w:r w:rsidRPr="00412493">
        <w:rPr>
          <w:rFonts w:eastAsia="標楷體" w:hint="eastAsia"/>
          <w:color w:val="000000"/>
          <w:szCs w:val="24"/>
        </w:rPr>
        <w:t>、行政執行</w:t>
      </w:r>
      <w:r w:rsidRPr="00412493">
        <w:rPr>
          <w:rFonts w:eastAsia="標楷體" w:hint="eastAsia"/>
          <w:color w:val="000000"/>
          <w:szCs w:val="24"/>
        </w:rPr>
        <w:t>(038)</w:t>
      </w:r>
      <w:r w:rsidRPr="00412493">
        <w:rPr>
          <w:rFonts w:eastAsia="標楷體" w:hint="eastAsia"/>
          <w:color w:val="000000"/>
          <w:szCs w:val="24"/>
        </w:rPr>
        <w:t>、行政裁罰、行政調查</w:t>
      </w:r>
      <w:r w:rsidRPr="00412493">
        <w:rPr>
          <w:rFonts w:eastAsia="標楷體" w:hint="eastAsia"/>
          <w:color w:val="000000"/>
          <w:szCs w:val="24"/>
        </w:rPr>
        <w:t>(039)</w:t>
      </w:r>
      <w:r w:rsidRPr="00412493">
        <w:rPr>
          <w:rFonts w:eastAsia="標楷體" w:hint="eastAsia"/>
          <w:color w:val="000000"/>
          <w:szCs w:val="24"/>
        </w:rPr>
        <w:t>、法院執行業務</w:t>
      </w:r>
      <w:r w:rsidRPr="00412493">
        <w:rPr>
          <w:rFonts w:eastAsia="標楷體" w:hint="eastAsia"/>
          <w:color w:val="000000"/>
          <w:szCs w:val="24"/>
        </w:rPr>
        <w:t>(055)</w:t>
      </w:r>
      <w:r w:rsidRPr="00412493">
        <w:rPr>
          <w:rFonts w:eastAsia="標楷體" w:hint="eastAsia"/>
          <w:color w:val="000000"/>
          <w:szCs w:val="24"/>
        </w:rPr>
        <w:t>、法院審判業務</w:t>
      </w:r>
      <w:r w:rsidRPr="00412493">
        <w:rPr>
          <w:rFonts w:eastAsia="標楷體" w:hint="eastAsia"/>
          <w:color w:val="000000"/>
          <w:szCs w:val="24"/>
        </w:rPr>
        <w:t>(056)</w:t>
      </w:r>
      <w:r w:rsidRPr="00412493">
        <w:rPr>
          <w:rFonts w:eastAsia="標楷體" w:hint="eastAsia"/>
          <w:color w:val="000000"/>
          <w:szCs w:val="24"/>
        </w:rPr>
        <w:t>、金融服務業依法令規定及金融監理需要所為之蒐集處理及利用</w:t>
      </w:r>
      <w:r w:rsidRPr="00412493">
        <w:rPr>
          <w:rFonts w:eastAsia="標楷體" w:hint="eastAsia"/>
          <w:color w:val="000000"/>
          <w:szCs w:val="24"/>
        </w:rPr>
        <w:t>(059)</w:t>
      </w:r>
      <w:r w:rsidRPr="00412493">
        <w:rPr>
          <w:rFonts w:eastAsia="標楷體" w:hint="eastAsia"/>
          <w:color w:val="000000"/>
          <w:szCs w:val="24"/>
        </w:rPr>
        <w:t>、金融爭議處理</w:t>
      </w:r>
      <w:r w:rsidRPr="00412493">
        <w:rPr>
          <w:rFonts w:eastAsia="標楷體" w:hint="eastAsia"/>
          <w:color w:val="000000"/>
          <w:szCs w:val="24"/>
        </w:rPr>
        <w:t>(060)</w:t>
      </w:r>
      <w:r w:rsidRPr="00412493">
        <w:rPr>
          <w:rFonts w:eastAsia="標楷體" w:hint="eastAsia"/>
          <w:color w:val="000000"/>
          <w:szCs w:val="24"/>
        </w:rPr>
        <w:t>、金融監督、管理與檢查</w:t>
      </w:r>
      <w:r w:rsidRPr="00412493">
        <w:rPr>
          <w:rFonts w:eastAsia="標楷體" w:hint="eastAsia"/>
          <w:color w:val="000000"/>
          <w:szCs w:val="24"/>
        </w:rPr>
        <w:t>(061)</w:t>
      </w:r>
      <w:r w:rsidRPr="00412493">
        <w:rPr>
          <w:rFonts w:eastAsia="標楷體" w:hint="eastAsia"/>
          <w:color w:val="000000"/>
          <w:szCs w:val="24"/>
        </w:rPr>
        <w:t>、非公務機關依法定義務所進行個人資料之蒐集處理及利用</w:t>
      </w:r>
      <w:r w:rsidRPr="00412493">
        <w:rPr>
          <w:rFonts w:eastAsia="標楷體" w:hint="eastAsia"/>
          <w:color w:val="000000"/>
          <w:szCs w:val="24"/>
        </w:rPr>
        <w:t>(063)</w:t>
      </w:r>
      <w:r w:rsidRPr="00412493">
        <w:rPr>
          <w:rFonts w:eastAsia="標楷體" w:hint="eastAsia"/>
          <w:color w:val="000000"/>
          <w:szCs w:val="24"/>
        </w:rPr>
        <w:t>、保健醫療服務</w:t>
      </w:r>
      <w:r w:rsidRPr="00412493">
        <w:rPr>
          <w:rFonts w:eastAsia="標楷體" w:hint="eastAsia"/>
          <w:color w:val="000000"/>
          <w:szCs w:val="24"/>
        </w:rPr>
        <w:t>(064)</w:t>
      </w:r>
      <w:r w:rsidRPr="00412493">
        <w:rPr>
          <w:rFonts w:eastAsia="標楷體" w:hint="eastAsia"/>
          <w:color w:val="000000"/>
          <w:szCs w:val="24"/>
        </w:rPr>
        <w:t>、信託業務</w:t>
      </w:r>
      <w:r w:rsidRPr="00412493">
        <w:rPr>
          <w:rFonts w:eastAsia="標楷體" w:hint="eastAsia"/>
          <w:color w:val="000000"/>
          <w:szCs w:val="24"/>
        </w:rPr>
        <w:t>(068)</w:t>
      </w:r>
      <w:r w:rsidRPr="00412493">
        <w:rPr>
          <w:rFonts w:eastAsia="標楷體" w:hint="eastAsia"/>
          <w:color w:val="000000"/>
          <w:szCs w:val="24"/>
        </w:rPr>
        <w:t>、契約</w:t>
      </w:r>
      <w:r w:rsidRPr="00412493">
        <w:rPr>
          <w:rFonts w:eastAsia="標楷體" w:hint="eastAsia"/>
          <w:color w:val="000000"/>
          <w:szCs w:val="24"/>
        </w:rPr>
        <w:t>/</w:t>
      </w:r>
      <w:r w:rsidRPr="00412493">
        <w:rPr>
          <w:rFonts w:eastAsia="標楷體" w:hint="eastAsia"/>
          <w:color w:val="000000"/>
          <w:szCs w:val="24"/>
        </w:rPr>
        <w:t>類似契約或其他法律關係事務</w:t>
      </w:r>
      <w:r w:rsidRPr="00412493">
        <w:rPr>
          <w:rFonts w:eastAsia="標楷體" w:hint="eastAsia"/>
          <w:color w:val="000000"/>
          <w:szCs w:val="24"/>
        </w:rPr>
        <w:t>(069)</w:t>
      </w:r>
      <w:r w:rsidRPr="00412493">
        <w:rPr>
          <w:rFonts w:eastAsia="標楷體" w:hint="eastAsia"/>
          <w:color w:val="000000"/>
          <w:szCs w:val="24"/>
        </w:rPr>
        <w:t>、退撫基金或退休金管理</w:t>
      </w:r>
      <w:r w:rsidRPr="00412493">
        <w:rPr>
          <w:rFonts w:eastAsia="標楷體" w:hint="eastAsia"/>
          <w:color w:val="000000"/>
          <w:szCs w:val="24"/>
        </w:rPr>
        <w:t>(097)</w:t>
      </w:r>
      <w:r w:rsidRPr="00412493">
        <w:rPr>
          <w:rFonts w:eastAsia="標楷體" w:hint="eastAsia"/>
          <w:color w:val="000000"/>
          <w:szCs w:val="24"/>
        </w:rPr>
        <w:t>、教育或訓練事項管理</w:t>
      </w:r>
      <w:r w:rsidRPr="00412493">
        <w:rPr>
          <w:rFonts w:eastAsia="標楷體" w:hint="eastAsia"/>
          <w:color w:val="000000"/>
          <w:szCs w:val="24"/>
        </w:rPr>
        <w:t>(109)</w:t>
      </w:r>
      <w:r w:rsidRPr="00412493">
        <w:rPr>
          <w:rFonts w:eastAsia="標楷體" w:hint="eastAsia"/>
          <w:color w:val="000000"/>
          <w:szCs w:val="24"/>
        </w:rPr>
        <w:t>、陳情、請願、檢舉案件處理</w:t>
      </w:r>
      <w:r w:rsidRPr="00412493">
        <w:rPr>
          <w:rFonts w:eastAsia="標楷體" w:hint="eastAsia"/>
          <w:color w:val="000000"/>
          <w:szCs w:val="24"/>
        </w:rPr>
        <w:t>(113)</w:t>
      </w:r>
      <w:r w:rsidRPr="00412493">
        <w:rPr>
          <w:rFonts w:eastAsia="標楷體" w:hint="eastAsia"/>
          <w:color w:val="000000"/>
          <w:szCs w:val="24"/>
        </w:rPr>
        <w:t>、勞工行政</w:t>
      </w:r>
      <w:r w:rsidRPr="00412493">
        <w:rPr>
          <w:rFonts w:eastAsia="標楷體" w:hint="eastAsia"/>
          <w:color w:val="000000"/>
          <w:szCs w:val="24"/>
        </w:rPr>
        <w:t>(114)</w:t>
      </w:r>
      <w:r w:rsidRPr="00412493">
        <w:rPr>
          <w:rFonts w:eastAsia="標楷體" w:hint="eastAsia"/>
          <w:color w:val="000000"/>
          <w:szCs w:val="24"/>
        </w:rPr>
        <w:t>、場所進出安全管理</w:t>
      </w:r>
      <w:r w:rsidRPr="00412493">
        <w:rPr>
          <w:rFonts w:eastAsia="標楷體" w:hint="eastAsia"/>
          <w:color w:val="000000"/>
          <w:szCs w:val="24"/>
        </w:rPr>
        <w:t>(116)</w:t>
      </w:r>
      <w:r w:rsidRPr="00412493">
        <w:rPr>
          <w:rFonts w:eastAsia="標楷體" w:hint="eastAsia"/>
          <w:color w:val="000000"/>
          <w:szCs w:val="24"/>
        </w:rPr>
        <w:t>、會議管理</w:t>
      </w:r>
      <w:r w:rsidRPr="00412493">
        <w:rPr>
          <w:rFonts w:eastAsia="標楷體" w:hint="eastAsia"/>
          <w:color w:val="000000"/>
          <w:szCs w:val="24"/>
        </w:rPr>
        <w:t>(130)</w:t>
      </w:r>
      <w:r w:rsidRPr="00412493">
        <w:rPr>
          <w:rFonts w:eastAsia="標楷體" w:hint="eastAsia"/>
          <w:color w:val="000000"/>
          <w:szCs w:val="24"/>
        </w:rPr>
        <w:t>、資</w:t>
      </w:r>
      <w:r w:rsidRPr="00412493">
        <w:rPr>
          <w:rFonts w:eastAsia="標楷體" w:hint="eastAsia"/>
          <w:color w:val="000000"/>
          <w:szCs w:val="24"/>
        </w:rPr>
        <w:t>(</w:t>
      </w:r>
      <w:r w:rsidRPr="00412493">
        <w:rPr>
          <w:rFonts w:eastAsia="標楷體" w:hint="eastAsia"/>
          <w:color w:val="000000"/>
          <w:szCs w:val="24"/>
        </w:rPr>
        <w:t>通</w:t>
      </w:r>
      <w:r w:rsidRPr="00412493">
        <w:rPr>
          <w:rFonts w:eastAsia="標楷體" w:hint="eastAsia"/>
          <w:color w:val="000000"/>
          <w:szCs w:val="24"/>
        </w:rPr>
        <w:t>)</w:t>
      </w:r>
      <w:r w:rsidRPr="00412493">
        <w:rPr>
          <w:rFonts w:eastAsia="標楷體" w:hint="eastAsia"/>
          <w:color w:val="000000"/>
          <w:szCs w:val="24"/>
        </w:rPr>
        <w:t>訊與資料庫管理</w:t>
      </w:r>
      <w:r w:rsidRPr="00412493">
        <w:rPr>
          <w:rFonts w:eastAsia="標楷體" w:hint="eastAsia"/>
          <w:color w:val="000000"/>
          <w:szCs w:val="24"/>
        </w:rPr>
        <w:t>(136)</w:t>
      </w:r>
      <w:r w:rsidRPr="00412493">
        <w:rPr>
          <w:rFonts w:eastAsia="標楷體" w:hint="eastAsia"/>
          <w:color w:val="000000"/>
          <w:szCs w:val="24"/>
        </w:rPr>
        <w:t>、調查、統計與研究分析</w:t>
      </w:r>
      <w:r w:rsidRPr="00412493">
        <w:rPr>
          <w:rFonts w:eastAsia="標楷體" w:hint="eastAsia"/>
          <w:color w:val="000000"/>
          <w:szCs w:val="24"/>
        </w:rPr>
        <w:t>(157)</w:t>
      </w:r>
      <w:r w:rsidRPr="00412493">
        <w:rPr>
          <w:rFonts w:eastAsia="標楷體" w:hint="eastAsia"/>
          <w:color w:val="000000"/>
          <w:szCs w:val="24"/>
        </w:rPr>
        <w:t>、其他金融管理業務</w:t>
      </w:r>
      <w:r w:rsidRPr="00412493">
        <w:rPr>
          <w:rFonts w:eastAsia="標楷體" w:hint="eastAsia"/>
          <w:color w:val="000000"/>
          <w:szCs w:val="24"/>
        </w:rPr>
        <w:t>(177)</w:t>
      </w:r>
      <w:r w:rsidRPr="00412493">
        <w:rPr>
          <w:rFonts w:eastAsia="標楷體" w:hint="eastAsia"/>
          <w:color w:val="000000"/>
          <w:szCs w:val="24"/>
        </w:rPr>
        <w:t>及其他經營合於營業登記項目或組織章程所定之業務</w:t>
      </w:r>
      <w:r w:rsidRPr="00412493">
        <w:rPr>
          <w:rFonts w:eastAsia="標楷體" w:hint="eastAsia"/>
          <w:color w:val="000000"/>
          <w:szCs w:val="24"/>
        </w:rPr>
        <w:t>(181)</w:t>
      </w:r>
      <w:r w:rsidRPr="00412493">
        <w:rPr>
          <w:rFonts w:eastAsia="標楷體" w:hint="eastAsia"/>
          <w:color w:val="000000"/>
          <w:szCs w:val="24"/>
        </w:rPr>
        <w:t>。</w:t>
      </w:r>
    </w:p>
    <w:p w14:paraId="7A6EFFB1" w14:textId="77777777" w:rsidR="009D7505" w:rsidRPr="00412493" w:rsidRDefault="009D7505" w:rsidP="009D7505">
      <w:pPr>
        <w:adjustRightInd w:val="0"/>
        <w:snapToGrid w:val="0"/>
        <w:spacing w:line="300" w:lineRule="exact"/>
        <w:jc w:val="both"/>
        <w:rPr>
          <w:rFonts w:eastAsia="標楷體"/>
          <w:color w:val="000000"/>
          <w:szCs w:val="24"/>
        </w:rPr>
      </w:pPr>
      <w:r w:rsidRPr="00412493">
        <w:rPr>
          <w:color w:val="000000"/>
          <w:szCs w:val="24"/>
        </w:rPr>
        <w:t xml:space="preserve"> </w:t>
      </w:r>
    </w:p>
    <w:p w14:paraId="0F541952" w14:textId="77777777" w:rsidR="009D7505" w:rsidRPr="00412493" w:rsidRDefault="009D7505" w:rsidP="009D7505">
      <w:pPr>
        <w:adjustRightInd w:val="0"/>
        <w:snapToGrid w:val="0"/>
        <w:spacing w:line="300" w:lineRule="exact"/>
        <w:jc w:val="both"/>
        <w:rPr>
          <w:rFonts w:eastAsia="標楷體"/>
          <w:color w:val="000000"/>
          <w:szCs w:val="24"/>
        </w:rPr>
      </w:pPr>
      <w:r w:rsidRPr="00412493">
        <w:rPr>
          <w:rFonts w:eastAsia="標楷體"/>
          <w:color w:val="000000"/>
          <w:szCs w:val="24"/>
        </w:rPr>
        <w:t>二、蒐集個人資料</w:t>
      </w:r>
      <w:r w:rsidRPr="00412493">
        <w:rPr>
          <w:rFonts w:eastAsia="標楷體" w:hint="eastAsia"/>
          <w:color w:val="000000"/>
          <w:szCs w:val="24"/>
        </w:rPr>
        <w:t>之</w:t>
      </w:r>
      <w:r w:rsidRPr="00412493">
        <w:rPr>
          <w:rFonts w:eastAsia="標楷體"/>
          <w:color w:val="000000"/>
          <w:szCs w:val="24"/>
        </w:rPr>
        <w:t>類別</w:t>
      </w:r>
    </w:p>
    <w:p w14:paraId="285C278C" w14:textId="77777777" w:rsidR="009D7505" w:rsidRPr="00412493" w:rsidRDefault="009D7505" w:rsidP="009D7505">
      <w:pPr>
        <w:adjustRightInd w:val="0"/>
        <w:snapToGrid w:val="0"/>
        <w:spacing w:line="300" w:lineRule="exact"/>
        <w:ind w:leftChars="225" w:left="540"/>
        <w:jc w:val="both"/>
        <w:rPr>
          <w:rFonts w:eastAsia="標楷體"/>
          <w:color w:val="000000"/>
          <w:szCs w:val="24"/>
        </w:rPr>
      </w:pPr>
      <w:r w:rsidRPr="00412493">
        <w:rPr>
          <w:rFonts w:eastAsia="標楷體" w:hint="eastAsia"/>
          <w:color w:val="000000"/>
          <w:szCs w:val="24"/>
        </w:rPr>
        <w:t>以本集團與臺端往來自臺端或第三人處所實際蒐集之個人資料為</w:t>
      </w:r>
      <w:proofErr w:type="gramStart"/>
      <w:r w:rsidRPr="00412493">
        <w:rPr>
          <w:rFonts w:eastAsia="標楷體" w:hint="eastAsia"/>
          <w:color w:val="000000"/>
          <w:szCs w:val="24"/>
        </w:rPr>
        <w:t>準</w:t>
      </w:r>
      <w:proofErr w:type="gramEnd"/>
      <w:r w:rsidRPr="00412493">
        <w:rPr>
          <w:rFonts w:eastAsia="標楷體" w:hint="eastAsia"/>
          <w:color w:val="000000"/>
          <w:szCs w:val="24"/>
        </w:rPr>
        <w:t>，包括但不限於</w:t>
      </w:r>
      <w:r w:rsidRPr="00412493">
        <w:rPr>
          <w:rFonts w:eastAsia="標楷體"/>
          <w:color w:val="000000"/>
          <w:szCs w:val="24"/>
        </w:rPr>
        <w:t>應徵履歷</w:t>
      </w:r>
      <w:r w:rsidRPr="00412493">
        <w:rPr>
          <w:rFonts w:eastAsia="標楷體" w:hint="eastAsia"/>
          <w:color w:val="000000"/>
          <w:szCs w:val="24"/>
        </w:rPr>
        <w:t>與人事基本資料及相關證明文件</w:t>
      </w:r>
      <w:r w:rsidRPr="00412493">
        <w:rPr>
          <w:rFonts w:eastAsia="標楷體"/>
          <w:color w:val="000000"/>
          <w:szCs w:val="24"/>
        </w:rPr>
        <w:t>所載之</w:t>
      </w:r>
      <w:r w:rsidRPr="00412493">
        <w:rPr>
          <w:rFonts w:eastAsia="標楷體" w:hint="eastAsia"/>
          <w:color w:val="000000"/>
          <w:szCs w:val="24"/>
        </w:rPr>
        <w:t>臺端基本資料、學歷、專業資格證照、證照、工作經歷、語言</w:t>
      </w:r>
      <w:r w:rsidRPr="00412493">
        <w:rPr>
          <w:rFonts w:eastAsia="標楷體"/>
          <w:color w:val="000000"/>
          <w:szCs w:val="24"/>
        </w:rPr>
        <w:t>/</w:t>
      </w:r>
      <w:r w:rsidRPr="00412493">
        <w:rPr>
          <w:rFonts w:eastAsia="標楷體" w:hint="eastAsia"/>
          <w:color w:val="000000"/>
          <w:szCs w:val="24"/>
        </w:rPr>
        <w:t>專長技能及其他事項等。謹依據法務部頒</w:t>
      </w:r>
      <w:proofErr w:type="gramStart"/>
      <w:r w:rsidRPr="00412493">
        <w:rPr>
          <w:rFonts w:eastAsia="標楷體" w:hint="eastAsia"/>
          <w:color w:val="000000"/>
          <w:szCs w:val="24"/>
        </w:rPr>
        <w:t>佈</w:t>
      </w:r>
      <w:proofErr w:type="gramEnd"/>
      <w:r w:rsidRPr="00412493">
        <w:rPr>
          <w:rFonts w:eastAsia="標楷體" w:hint="eastAsia"/>
          <w:color w:val="000000"/>
          <w:szCs w:val="24"/>
        </w:rPr>
        <w:t>「個人資料保護法之特定目的及個人資料之類別」說明類別如下</w:t>
      </w:r>
      <w:r w:rsidRPr="00412493">
        <w:rPr>
          <w:rFonts w:eastAsia="標楷體" w:hint="eastAsia"/>
          <w:color w:val="000000"/>
          <w:szCs w:val="24"/>
        </w:rPr>
        <w:t>(</w:t>
      </w:r>
      <w:r w:rsidRPr="00412493">
        <w:rPr>
          <w:rFonts w:eastAsia="標楷體" w:hint="eastAsia"/>
          <w:color w:val="000000"/>
          <w:szCs w:val="24"/>
        </w:rPr>
        <w:t>代號及項目名稱嗣後如經法務部公告變更，亦隨同變更之</w:t>
      </w:r>
      <w:r w:rsidRPr="00412493">
        <w:rPr>
          <w:rFonts w:eastAsia="標楷體" w:hint="eastAsia"/>
          <w:color w:val="000000"/>
          <w:szCs w:val="24"/>
        </w:rPr>
        <w:t>)</w:t>
      </w:r>
      <w:r w:rsidRPr="00412493">
        <w:rPr>
          <w:rFonts w:eastAsia="標楷體" w:hint="eastAsia"/>
          <w:color w:val="000000"/>
          <w:szCs w:val="24"/>
        </w:rPr>
        <w:t>：辨識個人者</w:t>
      </w:r>
      <w:r w:rsidRPr="00412493">
        <w:rPr>
          <w:rFonts w:eastAsia="標楷體" w:hint="eastAsia"/>
          <w:color w:val="000000"/>
          <w:szCs w:val="24"/>
        </w:rPr>
        <w:t>(C001</w:t>
      </w:r>
      <w:r w:rsidRPr="00412493">
        <w:rPr>
          <w:rFonts w:eastAsia="標楷體" w:hint="eastAsia"/>
          <w:color w:val="000000"/>
          <w:szCs w:val="24"/>
        </w:rPr>
        <w:t>，如姓名、電話等</w:t>
      </w:r>
      <w:r w:rsidRPr="00412493">
        <w:rPr>
          <w:rFonts w:eastAsia="標楷體" w:hint="eastAsia"/>
          <w:color w:val="000000"/>
          <w:szCs w:val="24"/>
        </w:rPr>
        <w:t>)</w:t>
      </w:r>
      <w:r w:rsidRPr="00412493">
        <w:rPr>
          <w:rFonts w:eastAsia="標楷體" w:hint="eastAsia"/>
          <w:color w:val="000000"/>
          <w:szCs w:val="24"/>
        </w:rPr>
        <w:t>、辨識財務者</w:t>
      </w:r>
      <w:r w:rsidRPr="00412493">
        <w:rPr>
          <w:rFonts w:eastAsia="標楷體" w:hint="eastAsia"/>
          <w:color w:val="000000"/>
          <w:szCs w:val="24"/>
        </w:rPr>
        <w:t>(C002</w:t>
      </w:r>
      <w:r w:rsidRPr="00412493">
        <w:rPr>
          <w:rFonts w:eastAsia="標楷體" w:hint="eastAsia"/>
          <w:color w:val="000000"/>
          <w:szCs w:val="24"/>
        </w:rPr>
        <w:t>，如銀行帳戶等</w:t>
      </w:r>
      <w:r w:rsidRPr="00412493">
        <w:rPr>
          <w:rFonts w:eastAsia="標楷體" w:hint="eastAsia"/>
          <w:color w:val="000000"/>
          <w:szCs w:val="24"/>
        </w:rPr>
        <w:t>)</w:t>
      </w:r>
      <w:r w:rsidRPr="00412493">
        <w:rPr>
          <w:rFonts w:eastAsia="標楷體" w:hint="eastAsia"/>
          <w:color w:val="000000"/>
          <w:szCs w:val="24"/>
        </w:rPr>
        <w:t>、政府資料中之辨識者</w:t>
      </w:r>
      <w:r w:rsidRPr="00412493">
        <w:rPr>
          <w:rFonts w:eastAsia="標楷體" w:hint="eastAsia"/>
          <w:color w:val="000000"/>
          <w:szCs w:val="24"/>
        </w:rPr>
        <w:t>(C003</w:t>
      </w:r>
      <w:r w:rsidRPr="00412493">
        <w:rPr>
          <w:rFonts w:eastAsia="標楷體" w:hint="eastAsia"/>
          <w:color w:val="000000"/>
          <w:szCs w:val="24"/>
        </w:rPr>
        <w:t>，如身分證統一編號等</w:t>
      </w:r>
      <w:r w:rsidRPr="00412493">
        <w:rPr>
          <w:rFonts w:eastAsia="標楷體" w:hint="eastAsia"/>
          <w:color w:val="000000"/>
          <w:szCs w:val="24"/>
        </w:rPr>
        <w:t>)</w:t>
      </w:r>
      <w:r w:rsidRPr="00412493">
        <w:rPr>
          <w:rFonts w:eastAsia="標楷體" w:hint="eastAsia"/>
          <w:color w:val="000000"/>
          <w:szCs w:val="24"/>
        </w:rPr>
        <w:t>、個人描述</w:t>
      </w:r>
      <w:r w:rsidRPr="00412493">
        <w:rPr>
          <w:rFonts w:eastAsia="標楷體" w:hint="eastAsia"/>
          <w:color w:val="000000"/>
          <w:szCs w:val="24"/>
        </w:rPr>
        <w:t>(C011</w:t>
      </w:r>
      <w:r w:rsidRPr="00412493">
        <w:rPr>
          <w:rFonts w:eastAsia="標楷體" w:hint="eastAsia"/>
          <w:color w:val="000000"/>
          <w:szCs w:val="24"/>
        </w:rPr>
        <w:t>，如年齡、性別等</w:t>
      </w:r>
      <w:r w:rsidRPr="00412493">
        <w:rPr>
          <w:rFonts w:eastAsia="標楷體" w:hint="eastAsia"/>
          <w:color w:val="000000"/>
          <w:szCs w:val="24"/>
        </w:rPr>
        <w:t>)</w:t>
      </w:r>
      <w:r w:rsidRPr="00412493">
        <w:rPr>
          <w:rFonts w:eastAsia="標楷體" w:hint="eastAsia"/>
          <w:color w:val="000000"/>
          <w:szCs w:val="24"/>
        </w:rPr>
        <w:t>、身體描述</w:t>
      </w:r>
      <w:r w:rsidRPr="00412493">
        <w:rPr>
          <w:rFonts w:eastAsia="標楷體" w:hint="eastAsia"/>
          <w:color w:val="000000"/>
          <w:szCs w:val="24"/>
        </w:rPr>
        <w:t>(C012)</w:t>
      </w:r>
      <w:r w:rsidRPr="00412493">
        <w:rPr>
          <w:rFonts w:eastAsia="標楷體" w:hint="eastAsia"/>
          <w:color w:val="000000"/>
          <w:szCs w:val="24"/>
        </w:rPr>
        <w:t>、習慣</w:t>
      </w:r>
      <w:r w:rsidRPr="00412493">
        <w:rPr>
          <w:rFonts w:eastAsia="標楷體" w:hint="eastAsia"/>
          <w:color w:val="000000"/>
          <w:szCs w:val="24"/>
        </w:rPr>
        <w:t>(C013)</w:t>
      </w:r>
      <w:r w:rsidRPr="00412493">
        <w:rPr>
          <w:rFonts w:eastAsia="標楷體" w:hint="eastAsia"/>
          <w:color w:val="000000"/>
          <w:szCs w:val="24"/>
        </w:rPr>
        <w:t>、個性</w:t>
      </w:r>
      <w:r w:rsidRPr="00412493">
        <w:rPr>
          <w:rFonts w:eastAsia="標楷體" w:hint="eastAsia"/>
          <w:color w:val="000000"/>
          <w:szCs w:val="24"/>
        </w:rPr>
        <w:t>(C014)</w:t>
      </w:r>
      <w:r w:rsidRPr="00412493">
        <w:rPr>
          <w:rFonts w:eastAsia="標楷體" w:hint="eastAsia"/>
          <w:color w:val="000000"/>
          <w:szCs w:val="24"/>
        </w:rPr>
        <w:t>、家庭情形</w:t>
      </w:r>
      <w:r w:rsidRPr="00412493">
        <w:rPr>
          <w:rFonts w:eastAsia="標楷體" w:hint="eastAsia"/>
          <w:color w:val="000000"/>
          <w:szCs w:val="24"/>
        </w:rPr>
        <w:t>(C021</w:t>
      </w:r>
      <w:r w:rsidRPr="00412493">
        <w:rPr>
          <w:rFonts w:eastAsia="標楷體"/>
          <w:color w:val="000000"/>
          <w:szCs w:val="24"/>
        </w:rPr>
        <w:t>)</w:t>
      </w:r>
      <w:r w:rsidRPr="00412493">
        <w:rPr>
          <w:rFonts w:eastAsia="標楷體" w:hint="eastAsia"/>
          <w:color w:val="000000"/>
          <w:szCs w:val="24"/>
        </w:rPr>
        <w:t>、婚姻之歷史</w:t>
      </w:r>
      <w:r w:rsidRPr="00412493">
        <w:rPr>
          <w:rFonts w:eastAsia="標楷體" w:hint="eastAsia"/>
          <w:color w:val="000000"/>
          <w:szCs w:val="24"/>
        </w:rPr>
        <w:t>(C022)</w:t>
      </w:r>
      <w:r w:rsidRPr="00412493">
        <w:rPr>
          <w:rFonts w:eastAsia="標楷體" w:hint="eastAsia"/>
          <w:color w:val="000000"/>
          <w:szCs w:val="24"/>
        </w:rPr>
        <w:t>、家庭其他成員之細節</w:t>
      </w:r>
      <w:r w:rsidRPr="00412493">
        <w:rPr>
          <w:rFonts w:eastAsia="標楷體" w:hint="eastAsia"/>
          <w:color w:val="000000"/>
          <w:szCs w:val="24"/>
        </w:rPr>
        <w:t>(C023)</w:t>
      </w:r>
      <w:r w:rsidRPr="00412493">
        <w:rPr>
          <w:rFonts w:eastAsia="標楷體" w:hint="eastAsia"/>
          <w:color w:val="000000"/>
          <w:szCs w:val="24"/>
        </w:rPr>
        <w:t>、其他社會關係</w:t>
      </w:r>
      <w:r w:rsidRPr="00412493">
        <w:rPr>
          <w:rFonts w:eastAsia="標楷體"/>
          <w:color w:val="000000"/>
          <w:szCs w:val="24"/>
        </w:rPr>
        <w:t>(</w:t>
      </w:r>
      <w:r w:rsidRPr="00412493">
        <w:rPr>
          <w:rFonts w:eastAsia="標楷體" w:hint="eastAsia"/>
          <w:color w:val="000000"/>
          <w:szCs w:val="24"/>
        </w:rPr>
        <w:t>C024)</w:t>
      </w:r>
      <w:r w:rsidRPr="00412493">
        <w:rPr>
          <w:rFonts w:eastAsia="標楷體" w:hint="eastAsia"/>
          <w:color w:val="000000"/>
          <w:szCs w:val="24"/>
        </w:rPr>
        <w:t>、住家及設施</w:t>
      </w:r>
      <w:r w:rsidRPr="00412493">
        <w:rPr>
          <w:rFonts w:eastAsia="標楷體" w:hint="eastAsia"/>
          <w:color w:val="000000"/>
          <w:szCs w:val="24"/>
        </w:rPr>
        <w:t>(C031)</w:t>
      </w:r>
      <w:r w:rsidRPr="00412493">
        <w:rPr>
          <w:rFonts w:eastAsia="標楷體" w:hint="eastAsia"/>
          <w:color w:val="000000"/>
          <w:szCs w:val="24"/>
        </w:rPr>
        <w:t>、移民情形</w:t>
      </w:r>
      <w:r w:rsidRPr="00412493">
        <w:rPr>
          <w:rFonts w:eastAsia="標楷體" w:hint="eastAsia"/>
          <w:color w:val="000000"/>
          <w:szCs w:val="24"/>
        </w:rPr>
        <w:t>(C033)</w:t>
      </w:r>
      <w:r w:rsidRPr="00412493">
        <w:rPr>
          <w:rFonts w:eastAsia="標楷體" w:hint="eastAsia"/>
          <w:color w:val="000000"/>
          <w:szCs w:val="24"/>
        </w:rPr>
        <w:t>、休閒活動及興趣</w:t>
      </w:r>
      <w:r w:rsidRPr="00412493">
        <w:rPr>
          <w:rFonts w:eastAsia="標楷體" w:hint="eastAsia"/>
          <w:color w:val="000000"/>
          <w:szCs w:val="24"/>
        </w:rPr>
        <w:t>(C035)</w:t>
      </w:r>
      <w:r w:rsidRPr="00412493">
        <w:rPr>
          <w:rFonts w:eastAsia="標楷體" w:hint="eastAsia"/>
          <w:color w:val="000000"/>
          <w:szCs w:val="24"/>
        </w:rPr>
        <w:t>、職業</w:t>
      </w:r>
      <w:r w:rsidRPr="00412493">
        <w:rPr>
          <w:rFonts w:eastAsia="標楷體" w:hint="eastAsia"/>
          <w:color w:val="000000"/>
          <w:szCs w:val="24"/>
        </w:rPr>
        <w:t>(C038)</w:t>
      </w:r>
      <w:r w:rsidRPr="00412493">
        <w:rPr>
          <w:rFonts w:eastAsia="標楷體" w:hint="eastAsia"/>
          <w:color w:val="000000"/>
          <w:szCs w:val="24"/>
        </w:rPr>
        <w:t>、執照或其他許可</w:t>
      </w:r>
      <w:r w:rsidRPr="00412493">
        <w:rPr>
          <w:rFonts w:eastAsia="標楷體" w:hint="eastAsia"/>
          <w:color w:val="000000"/>
          <w:szCs w:val="24"/>
        </w:rPr>
        <w:t>(C039)</w:t>
      </w:r>
      <w:r w:rsidRPr="00412493">
        <w:rPr>
          <w:rFonts w:eastAsia="標楷體" w:hint="eastAsia"/>
          <w:color w:val="000000"/>
          <w:szCs w:val="24"/>
        </w:rPr>
        <w:t>、意外或其他事故及有關情形</w:t>
      </w:r>
      <w:r w:rsidRPr="00412493">
        <w:rPr>
          <w:rFonts w:eastAsia="標楷體" w:hint="eastAsia"/>
          <w:color w:val="000000"/>
          <w:szCs w:val="24"/>
        </w:rPr>
        <w:t>(C040)</w:t>
      </w:r>
      <w:r w:rsidRPr="00412493">
        <w:rPr>
          <w:rFonts w:eastAsia="標楷體" w:hint="eastAsia"/>
          <w:color w:val="000000"/>
          <w:szCs w:val="24"/>
        </w:rPr>
        <w:t>、法院、檢察署或其他審判機關或其他程序</w:t>
      </w:r>
      <w:r w:rsidRPr="00412493">
        <w:rPr>
          <w:rFonts w:eastAsia="標楷體" w:hint="eastAsia"/>
          <w:color w:val="000000"/>
          <w:szCs w:val="24"/>
        </w:rPr>
        <w:t>(C041)</w:t>
      </w:r>
      <w:r w:rsidRPr="00412493">
        <w:rPr>
          <w:rFonts w:eastAsia="標楷體" w:hint="eastAsia"/>
          <w:color w:val="000000"/>
          <w:szCs w:val="24"/>
        </w:rPr>
        <w:t>、學校紀錄</w:t>
      </w:r>
      <w:r w:rsidRPr="00412493">
        <w:rPr>
          <w:rFonts w:eastAsia="標楷體" w:hint="eastAsia"/>
          <w:color w:val="000000"/>
          <w:szCs w:val="24"/>
        </w:rPr>
        <w:t>(C051)</w:t>
      </w:r>
      <w:r w:rsidRPr="00412493">
        <w:rPr>
          <w:rFonts w:eastAsia="標楷體" w:hint="eastAsia"/>
          <w:color w:val="000000"/>
          <w:szCs w:val="24"/>
        </w:rPr>
        <w:t>、資格或技術</w:t>
      </w:r>
      <w:r w:rsidRPr="00412493">
        <w:rPr>
          <w:rFonts w:eastAsia="標楷體" w:hint="eastAsia"/>
          <w:color w:val="000000"/>
          <w:szCs w:val="24"/>
        </w:rPr>
        <w:t>(C052)</w:t>
      </w:r>
      <w:r w:rsidRPr="00412493">
        <w:rPr>
          <w:rFonts w:eastAsia="標楷體" w:hint="eastAsia"/>
          <w:color w:val="000000"/>
          <w:szCs w:val="24"/>
        </w:rPr>
        <w:t>、職業團體會員資格</w:t>
      </w:r>
      <w:r w:rsidRPr="00412493">
        <w:rPr>
          <w:rFonts w:eastAsia="標楷體" w:hint="eastAsia"/>
          <w:color w:val="000000"/>
          <w:szCs w:val="24"/>
        </w:rPr>
        <w:t>(C053)</w:t>
      </w:r>
      <w:r w:rsidRPr="00412493">
        <w:rPr>
          <w:rFonts w:eastAsia="標楷體" w:hint="eastAsia"/>
          <w:color w:val="000000"/>
          <w:szCs w:val="24"/>
        </w:rPr>
        <w:t>、職業專長</w:t>
      </w:r>
      <w:r w:rsidRPr="00412493">
        <w:rPr>
          <w:rFonts w:eastAsia="標楷體" w:hint="eastAsia"/>
          <w:color w:val="000000"/>
          <w:szCs w:val="24"/>
        </w:rPr>
        <w:t>(C054)</w:t>
      </w:r>
      <w:r w:rsidRPr="00412493">
        <w:rPr>
          <w:rFonts w:eastAsia="標楷體" w:hint="eastAsia"/>
          <w:color w:val="000000"/>
          <w:szCs w:val="24"/>
        </w:rPr>
        <w:t>、委員會之會員資格</w:t>
      </w:r>
      <w:r w:rsidRPr="00412493">
        <w:rPr>
          <w:rFonts w:eastAsia="標楷體" w:hint="eastAsia"/>
          <w:color w:val="000000"/>
          <w:szCs w:val="24"/>
        </w:rPr>
        <w:t>(C055)</w:t>
      </w:r>
      <w:r w:rsidRPr="00412493">
        <w:rPr>
          <w:rFonts w:eastAsia="標楷體" w:hint="eastAsia"/>
          <w:color w:val="000000"/>
          <w:szCs w:val="24"/>
        </w:rPr>
        <w:t>、現行之受</w:t>
      </w:r>
      <w:proofErr w:type="gramStart"/>
      <w:r w:rsidRPr="00412493">
        <w:rPr>
          <w:rFonts w:eastAsia="標楷體" w:hint="eastAsia"/>
          <w:color w:val="000000"/>
          <w:szCs w:val="24"/>
        </w:rPr>
        <w:t>僱</w:t>
      </w:r>
      <w:proofErr w:type="gramEnd"/>
      <w:r w:rsidRPr="00412493">
        <w:rPr>
          <w:rFonts w:eastAsia="標楷體" w:hint="eastAsia"/>
          <w:color w:val="000000"/>
          <w:szCs w:val="24"/>
        </w:rPr>
        <w:t>情形</w:t>
      </w:r>
      <w:r w:rsidRPr="00412493">
        <w:rPr>
          <w:rFonts w:eastAsia="標楷體" w:hint="eastAsia"/>
          <w:color w:val="000000"/>
          <w:szCs w:val="24"/>
        </w:rPr>
        <w:t>(C061)</w:t>
      </w:r>
      <w:r w:rsidRPr="00412493">
        <w:rPr>
          <w:rFonts w:eastAsia="標楷體" w:hint="eastAsia"/>
          <w:color w:val="000000"/>
          <w:szCs w:val="24"/>
        </w:rPr>
        <w:t>、僱用經過</w:t>
      </w:r>
      <w:r w:rsidRPr="00412493">
        <w:rPr>
          <w:rFonts w:eastAsia="標楷體" w:hint="eastAsia"/>
          <w:color w:val="000000"/>
          <w:szCs w:val="24"/>
        </w:rPr>
        <w:t>(C062)</w:t>
      </w:r>
      <w:r w:rsidRPr="00412493">
        <w:rPr>
          <w:rFonts w:eastAsia="標楷體" w:hint="eastAsia"/>
          <w:color w:val="000000"/>
          <w:szCs w:val="24"/>
        </w:rPr>
        <w:t>、離職經過</w:t>
      </w:r>
      <w:r w:rsidRPr="00412493">
        <w:rPr>
          <w:rFonts w:eastAsia="標楷體" w:hint="eastAsia"/>
          <w:color w:val="000000"/>
          <w:szCs w:val="24"/>
        </w:rPr>
        <w:t>(C063)</w:t>
      </w:r>
      <w:r w:rsidRPr="00412493">
        <w:rPr>
          <w:rFonts w:eastAsia="標楷體" w:hint="eastAsia"/>
          <w:color w:val="000000"/>
          <w:szCs w:val="24"/>
        </w:rPr>
        <w:t>、工作經驗</w:t>
      </w:r>
      <w:r w:rsidRPr="00412493">
        <w:rPr>
          <w:rFonts w:eastAsia="標楷體" w:hint="eastAsia"/>
          <w:color w:val="000000"/>
          <w:szCs w:val="24"/>
        </w:rPr>
        <w:t>(C064)</w:t>
      </w:r>
      <w:r w:rsidRPr="00412493">
        <w:rPr>
          <w:rFonts w:eastAsia="標楷體" w:hint="eastAsia"/>
          <w:color w:val="000000"/>
          <w:szCs w:val="24"/>
        </w:rPr>
        <w:t>、工作紀錄</w:t>
      </w:r>
      <w:r w:rsidRPr="00412493">
        <w:rPr>
          <w:rFonts w:eastAsia="標楷體" w:hint="eastAsia"/>
          <w:color w:val="000000"/>
          <w:szCs w:val="24"/>
        </w:rPr>
        <w:t>(C065</w:t>
      </w:r>
      <w:r w:rsidRPr="00412493">
        <w:rPr>
          <w:rFonts w:eastAsia="標楷體" w:hint="eastAsia"/>
          <w:color w:val="000000"/>
          <w:szCs w:val="24"/>
        </w:rPr>
        <w:t>，</w:t>
      </w:r>
      <w:proofErr w:type="gramStart"/>
      <w:r w:rsidRPr="00412493">
        <w:rPr>
          <w:rFonts w:eastAsia="標楷體" w:hint="eastAsia"/>
          <w:color w:val="000000"/>
          <w:szCs w:val="24"/>
        </w:rPr>
        <w:t>如差勤</w:t>
      </w:r>
      <w:proofErr w:type="gramEnd"/>
      <w:r w:rsidRPr="00412493">
        <w:rPr>
          <w:rFonts w:eastAsia="標楷體" w:hint="eastAsia"/>
          <w:color w:val="000000"/>
          <w:szCs w:val="24"/>
        </w:rPr>
        <w:t>、考績、獎懲等</w:t>
      </w:r>
      <w:r w:rsidRPr="00412493">
        <w:rPr>
          <w:rFonts w:eastAsia="標楷體" w:hint="eastAsia"/>
          <w:color w:val="000000"/>
          <w:szCs w:val="24"/>
        </w:rPr>
        <w:t>)</w:t>
      </w:r>
      <w:r w:rsidRPr="00412493">
        <w:rPr>
          <w:rFonts w:eastAsia="標楷體" w:hint="eastAsia"/>
          <w:color w:val="000000"/>
          <w:szCs w:val="24"/>
        </w:rPr>
        <w:t>、健康與安全紀錄</w:t>
      </w:r>
      <w:r w:rsidRPr="00412493">
        <w:rPr>
          <w:rFonts w:eastAsia="標楷體" w:hint="eastAsia"/>
          <w:color w:val="000000"/>
          <w:szCs w:val="24"/>
        </w:rPr>
        <w:t>(C066)</w:t>
      </w:r>
      <w:r w:rsidRPr="00412493">
        <w:rPr>
          <w:rFonts w:eastAsia="標楷體" w:hint="eastAsia"/>
          <w:color w:val="000000"/>
          <w:szCs w:val="24"/>
        </w:rPr>
        <w:t>、工會及員工之會員資格</w:t>
      </w:r>
      <w:r w:rsidRPr="00412493">
        <w:rPr>
          <w:rFonts w:eastAsia="標楷體" w:hint="eastAsia"/>
          <w:color w:val="000000"/>
          <w:szCs w:val="24"/>
        </w:rPr>
        <w:t>(C067)</w:t>
      </w:r>
      <w:r w:rsidRPr="00412493">
        <w:rPr>
          <w:rFonts w:eastAsia="標楷體" w:hint="eastAsia"/>
          <w:color w:val="000000"/>
          <w:szCs w:val="24"/>
        </w:rPr>
        <w:t>、薪資與預扣款</w:t>
      </w:r>
      <w:r w:rsidRPr="00412493">
        <w:rPr>
          <w:rFonts w:eastAsia="標楷體" w:hint="eastAsia"/>
          <w:color w:val="000000"/>
          <w:szCs w:val="24"/>
        </w:rPr>
        <w:t>(C068</w:t>
      </w:r>
      <w:r w:rsidRPr="00412493">
        <w:rPr>
          <w:rFonts w:eastAsia="標楷體"/>
          <w:color w:val="000000"/>
          <w:szCs w:val="24"/>
        </w:rPr>
        <w:t>)</w:t>
      </w:r>
      <w:r w:rsidRPr="00412493">
        <w:rPr>
          <w:rFonts w:eastAsia="標楷體" w:hint="eastAsia"/>
          <w:color w:val="000000"/>
          <w:szCs w:val="24"/>
        </w:rPr>
        <w:t>、受</w:t>
      </w:r>
      <w:proofErr w:type="gramStart"/>
      <w:r w:rsidRPr="00412493">
        <w:rPr>
          <w:rFonts w:eastAsia="標楷體" w:hint="eastAsia"/>
          <w:color w:val="000000"/>
          <w:szCs w:val="24"/>
        </w:rPr>
        <w:t>僱</w:t>
      </w:r>
      <w:proofErr w:type="gramEnd"/>
      <w:r w:rsidRPr="00412493">
        <w:rPr>
          <w:rFonts w:eastAsia="標楷體" w:hint="eastAsia"/>
          <w:color w:val="000000"/>
          <w:szCs w:val="24"/>
        </w:rPr>
        <w:t>人所持有之財產</w:t>
      </w:r>
      <w:r w:rsidRPr="00412493">
        <w:rPr>
          <w:rFonts w:eastAsia="標楷體" w:hint="eastAsia"/>
          <w:color w:val="000000"/>
          <w:szCs w:val="24"/>
        </w:rPr>
        <w:t>(C069)</w:t>
      </w:r>
      <w:r w:rsidRPr="00412493">
        <w:rPr>
          <w:rFonts w:eastAsia="標楷體" w:hint="eastAsia"/>
          <w:color w:val="000000"/>
          <w:szCs w:val="24"/>
        </w:rPr>
        <w:t>、工作管理之細節</w:t>
      </w:r>
      <w:r w:rsidRPr="00412493">
        <w:rPr>
          <w:rFonts w:eastAsia="標楷體" w:hint="eastAsia"/>
          <w:color w:val="000000"/>
          <w:szCs w:val="24"/>
        </w:rPr>
        <w:t>(C070)</w:t>
      </w:r>
      <w:r w:rsidRPr="00412493">
        <w:rPr>
          <w:rFonts w:eastAsia="標楷體" w:hint="eastAsia"/>
          <w:color w:val="000000"/>
          <w:szCs w:val="24"/>
        </w:rPr>
        <w:t>、工作之評估細節</w:t>
      </w:r>
      <w:r w:rsidRPr="00412493">
        <w:rPr>
          <w:rFonts w:eastAsia="標楷體" w:hint="eastAsia"/>
          <w:color w:val="000000"/>
          <w:szCs w:val="24"/>
        </w:rPr>
        <w:t>(C071)</w:t>
      </w:r>
      <w:r w:rsidRPr="00412493">
        <w:rPr>
          <w:rFonts w:eastAsia="標楷體" w:hint="eastAsia"/>
          <w:color w:val="000000"/>
          <w:szCs w:val="24"/>
        </w:rPr>
        <w:t>、受訓紀錄</w:t>
      </w:r>
      <w:r w:rsidRPr="00412493">
        <w:rPr>
          <w:rFonts w:eastAsia="標楷體" w:hint="eastAsia"/>
          <w:color w:val="000000"/>
          <w:szCs w:val="24"/>
        </w:rPr>
        <w:t>(C072</w:t>
      </w:r>
      <w:r w:rsidRPr="00412493">
        <w:rPr>
          <w:rFonts w:eastAsia="標楷體"/>
          <w:color w:val="000000"/>
          <w:szCs w:val="24"/>
        </w:rPr>
        <w:t>)</w:t>
      </w:r>
      <w:r w:rsidRPr="00412493">
        <w:rPr>
          <w:rFonts w:eastAsia="標楷體" w:hint="eastAsia"/>
          <w:color w:val="000000"/>
          <w:szCs w:val="24"/>
        </w:rPr>
        <w:t>、安全細節</w:t>
      </w:r>
      <w:r w:rsidRPr="00412493">
        <w:rPr>
          <w:rFonts w:eastAsia="標楷體" w:hint="eastAsia"/>
          <w:color w:val="000000"/>
          <w:szCs w:val="24"/>
        </w:rPr>
        <w:t>(C073)</w:t>
      </w:r>
      <w:r w:rsidRPr="00412493">
        <w:rPr>
          <w:rFonts w:eastAsia="標楷體" w:hint="eastAsia"/>
          <w:color w:val="000000"/>
          <w:szCs w:val="24"/>
        </w:rPr>
        <w:t>、收入、所得、資產與投資</w:t>
      </w:r>
      <w:r w:rsidRPr="00412493">
        <w:rPr>
          <w:rFonts w:eastAsia="標楷體" w:hint="eastAsia"/>
          <w:color w:val="000000"/>
          <w:szCs w:val="24"/>
        </w:rPr>
        <w:t>(C081</w:t>
      </w:r>
      <w:r w:rsidRPr="00412493">
        <w:rPr>
          <w:rFonts w:eastAsia="標楷體"/>
          <w:color w:val="000000"/>
          <w:szCs w:val="24"/>
        </w:rPr>
        <w:t>)</w:t>
      </w:r>
      <w:r w:rsidRPr="00412493">
        <w:rPr>
          <w:rFonts w:eastAsia="標楷體" w:hint="eastAsia"/>
          <w:color w:val="000000"/>
          <w:szCs w:val="24"/>
        </w:rPr>
        <w:t>、負債與支出</w:t>
      </w:r>
      <w:r w:rsidRPr="00412493">
        <w:rPr>
          <w:rFonts w:eastAsia="標楷體" w:hint="eastAsia"/>
          <w:color w:val="000000"/>
          <w:szCs w:val="24"/>
        </w:rPr>
        <w:t>(C082)</w:t>
      </w:r>
      <w:r w:rsidRPr="00412493">
        <w:rPr>
          <w:rFonts w:eastAsia="標楷體" w:hint="eastAsia"/>
          <w:color w:val="000000"/>
          <w:szCs w:val="24"/>
        </w:rPr>
        <w:t>、信用評等</w:t>
      </w:r>
      <w:r w:rsidRPr="00412493">
        <w:rPr>
          <w:rFonts w:eastAsia="標楷體" w:hint="eastAsia"/>
          <w:color w:val="000000"/>
          <w:szCs w:val="24"/>
        </w:rPr>
        <w:t>(C083)</w:t>
      </w:r>
      <w:r w:rsidRPr="00412493">
        <w:rPr>
          <w:rFonts w:eastAsia="標楷體" w:hint="eastAsia"/>
          <w:color w:val="000000"/>
          <w:szCs w:val="24"/>
        </w:rPr>
        <w:t>、貸款</w:t>
      </w:r>
      <w:r w:rsidRPr="00412493">
        <w:rPr>
          <w:rFonts w:eastAsia="標楷體" w:hint="eastAsia"/>
          <w:color w:val="000000"/>
          <w:szCs w:val="24"/>
        </w:rPr>
        <w:t>(C084)</w:t>
      </w:r>
      <w:r w:rsidRPr="00412493">
        <w:rPr>
          <w:rFonts w:eastAsia="標楷體" w:hint="eastAsia"/>
          <w:color w:val="000000"/>
          <w:szCs w:val="24"/>
        </w:rPr>
        <w:t>、票據信用</w:t>
      </w:r>
      <w:r w:rsidRPr="00412493">
        <w:rPr>
          <w:rFonts w:eastAsia="標楷體" w:hint="eastAsia"/>
          <w:color w:val="000000"/>
          <w:szCs w:val="24"/>
        </w:rPr>
        <w:t>(C086)</w:t>
      </w:r>
      <w:r w:rsidRPr="00412493">
        <w:rPr>
          <w:rFonts w:eastAsia="標楷體" w:hint="eastAsia"/>
          <w:color w:val="000000"/>
          <w:szCs w:val="24"/>
        </w:rPr>
        <w:t>、津貼、福利、贈款</w:t>
      </w:r>
      <w:r w:rsidRPr="00412493">
        <w:rPr>
          <w:rFonts w:eastAsia="標楷體" w:hint="eastAsia"/>
          <w:color w:val="000000"/>
          <w:szCs w:val="24"/>
        </w:rPr>
        <w:t>(C087)</w:t>
      </w:r>
      <w:r w:rsidRPr="00412493">
        <w:rPr>
          <w:rFonts w:eastAsia="標楷體" w:hint="eastAsia"/>
          <w:color w:val="000000"/>
          <w:szCs w:val="24"/>
        </w:rPr>
        <w:t>、保險細節</w:t>
      </w:r>
      <w:r w:rsidRPr="00412493">
        <w:rPr>
          <w:rFonts w:eastAsia="標楷體" w:hint="eastAsia"/>
          <w:color w:val="000000"/>
          <w:szCs w:val="24"/>
        </w:rPr>
        <w:t>(C088)</w:t>
      </w:r>
      <w:r w:rsidRPr="00412493">
        <w:rPr>
          <w:rFonts w:eastAsia="標楷體" w:hint="eastAsia"/>
          <w:color w:val="000000"/>
          <w:szCs w:val="24"/>
        </w:rPr>
        <w:t>、社會保險給付、就養給付及其他退休給付</w:t>
      </w:r>
      <w:r w:rsidRPr="00412493">
        <w:rPr>
          <w:rFonts w:eastAsia="標楷體" w:hint="eastAsia"/>
          <w:color w:val="000000"/>
          <w:szCs w:val="24"/>
        </w:rPr>
        <w:t>(C089)</w:t>
      </w:r>
      <w:r w:rsidRPr="00412493">
        <w:rPr>
          <w:rFonts w:eastAsia="標楷體" w:hint="eastAsia"/>
          <w:color w:val="000000"/>
          <w:szCs w:val="24"/>
        </w:rPr>
        <w:t>、財務交易</w:t>
      </w:r>
      <w:r w:rsidRPr="00412493">
        <w:rPr>
          <w:rFonts w:eastAsia="標楷體" w:hint="eastAsia"/>
          <w:color w:val="000000"/>
          <w:szCs w:val="24"/>
        </w:rPr>
        <w:t>(C093)</w:t>
      </w:r>
      <w:r w:rsidRPr="00412493">
        <w:rPr>
          <w:rFonts w:eastAsia="標楷體" w:hint="eastAsia"/>
          <w:color w:val="000000"/>
          <w:szCs w:val="24"/>
        </w:rPr>
        <w:t>、商業資訊</w:t>
      </w:r>
      <w:r w:rsidRPr="00412493">
        <w:rPr>
          <w:rFonts w:eastAsia="標楷體" w:hint="eastAsia"/>
          <w:color w:val="000000"/>
          <w:szCs w:val="24"/>
        </w:rPr>
        <w:t>(C103</w:t>
      </w:r>
      <w:r w:rsidRPr="00412493">
        <w:rPr>
          <w:rFonts w:eastAsia="標楷體" w:hint="eastAsia"/>
          <w:color w:val="000000"/>
          <w:szCs w:val="24"/>
        </w:rPr>
        <w:t>，如與營業有關之執照</w:t>
      </w:r>
      <w:r w:rsidRPr="00412493">
        <w:rPr>
          <w:rFonts w:eastAsia="標楷體" w:hint="eastAsia"/>
          <w:color w:val="000000"/>
          <w:szCs w:val="24"/>
        </w:rPr>
        <w:t>)</w:t>
      </w:r>
      <w:r w:rsidRPr="00412493">
        <w:rPr>
          <w:rFonts w:eastAsia="標楷體" w:hint="eastAsia"/>
          <w:color w:val="000000"/>
          <w:szCs w:val="24"/>
        </w:rPr>
        <w:t>、健康紀錄</w:t>
      </w:r>
      <w:r w:rsidRPr="00412493">
        <w:rPr>
          <w:rFonts w:eastAsia="標楷體" w:hint="eastAsia"/>
          <w:color w:val="000000"/>
          <w:szCs w:val="24"/>
        </w:rPr>
        <w:t>(C111)</w:t>
      </w:r>
      <w:r w:rsidRPr="00412493">
        <w:rPr>
          <w:rFonts w:eastAsia="標楷體" w:hint="eastAsia"/>
          <w:color w:val="000000"/>
          <w:szCs w:val="24"/>
        </w:rPr>
        <w:t>、其他裁判及行政處分</w:t>
      </w:r>
      <w:r w:rsidRPr="00412493">
        <w:rPr>
          <w:rFonts w:eastAsia="標楷體" w:hint="eastAsia"/>
          <w:color w:val="000000"/>
          <w:szCs w:val="24"/>
        </w:rPr>
        <w:t>(C115)</w:t>
      </w:r>
      <w:r w:rsidRPr="00412493">
        <w:rPr>
          <w:rFonts w:eastAsia="標楷體" w:hint="eastAsia"/>
          <w:color w:val="000000"/>
          <w:szCs w:val="24"/>
        </w:rPr>
        <w:t>、犯罪嫌疑資料</w:t>
      </w:r>
      <w:r w:rsidRPr="00412493">
        <w:rPr>
          <w:rFonts w:eastAsia="標楷體" w:hint="eastAsia"/>
          <w:color w:val="000000"/>
          <w:szCs w:val="24"/>
        </w:rPr>
        <w:t>(C116)</w:t>
      </w:r>
      <w:r w:rsidRPr="00412493">
        <w:rPr>
          <w:rFonts w:eastAsia="標楷體" w:hint="eastAsia"/>
          <w:color w:val="000000"/>
          <w:szCs w:val="24"/>
        </w:rPr>
        <w:t>、宗教信仰</w:t>
      </w:r>
      <w:r w:rsidRPr="00412493">
        <w:rPr>
          <w:rFonts w:eastAsia="標楷體" w:hint="eastAsia"/>
          <w:color w:val="000000"/>
          <w:szCs w:val="24"/>
        </w:rPr>
        <w:t>(C120)</w:t>
      </w:r>
      <w:r w:rsidRPr="00412493">
        <w:rPr>
          <w:rFonts w:eastAsia="標楷體" w:hint="eastAsia"/>
          <w:color w:val="000000"/>
          <w:szCs w:val="24"/>
        </w:rPr>
        <w:t>、未分類之資料</w:t>
      </w:r>
      <w:r w:rsidRPr="00412493">
        <w:rPr>
          <w:rFonts w:eastAsia="標楷體" w:hint="eastAsia"/>
          <w:color w:val="000000"/>
          <w:szCs w:val="24"/>
        </w:rPr>
        <w:t>(C132</w:t>
      </w:r>
      <w:r w:rsidRPr="00412493">
        <w:rPr>
          <w:rFonts w:eastAsia="標楷體" w:hint="eastAsia"/>
          <w:color w:val="000000"/>
          <w:szCs w:val="24"/>
        </w:rPr>
        <w:t>，如無法歸類之電子郵件</w:t>
      </w:r>
      <w:r w:rsidRPr="00412493">
        <w:rPr>
          <w:rFonts w:eastAsia="標楷體" w:hint="eastAsia"/>
          <w:color w:val="000000"/>
          <w:szCs w:val="24"/>
        </w:rPr>
        <w:t>)</w:t>
      </w:r>
      <w:r w:rsidRPr="00412493">
        <w:rPr>
          <w:rFonts w:eastAsia="標楷體" w:hint="eastAsia"/>
          <w:color w:val="000000"/>
          <w:szCs w:val="24"/>
        </w:rPr>
        <w:t>等。</w:t>
      </w:r>
    </w:p>
    <w:p w14:paraId="7265E7A5" w14:textId="77777777" w:rsidR="009D7505" w:rsidRPr="00412493" w:rsidRDefault="009D7505" w:rsidP="009D7505">
      <w:pPr>
        <w:adjustRightInd w:val="0"/>
        <w:snapToGrid w:val="0"/>
        <w:spacing w:line="300" w:lineRule="exact"/>
        <w:ind w:leftChars="225" w:left="540"/>
        <w:jc w:val="both"/>
        <w:rPr>
          <w:rFonts w:eastAsia="標楷體"/>
          <w:color w:val="000000"/>
          <w:szCs w:val="24"/>
        </w:rPr>
      </w:pPr>
    </w:p>
    <w:p w14:paraId="4A749136" w14:textId="77777777" w:rsidR="009D7505" w:rsidRPr="00412493" w:rsidRDefault="009D7505" w:rsidP="009D7505">
      <w:pPr>
        <w:adjustRightInd w:val="0"/>
        <w:snapToGrid w:val="0"/>
        <w:spacing w:line="300" w:lineRule="exact"/>
        <w:ind w:left="463" w:hangingChars="193" w:hanging="463"/>
        <w:jc w:val="both"/>
        <w:rPr>
          <w:rFonts w:eastAsia="標楷體"/>
          <w:color w:val="000000"/>
          <w:szCs w:val="24"/>
        </w:rPr>
      </w:pPr>
      <w:r w:rsidRPr="00412493">
        <w:rPr>
          <w:rFonts w:eastAsia="標楷體"/>
          <w:color w:val="000000"/>
          <w:szCs w:val="24"/>
        </w:rPr>
        <w:t>三、個人資料</w:t>
      </w:r>
      <w:r w:rsidRPr="00412493">
        <w:rPr>
          <w:rFonts w:eastAsia="標楷體" w:hint="eastAsia"/>
          <w:color w:val="000000"/>
          <w:szCs w:val="24"/>
        </w:rPr>
        <w:t>蒐集、處理及</w:t>
      </w:r>
      <w:r w:rsidRPr="00412493">
        <w:rPr>
          <w:rFonts w:eastAsia="標楷體"/>
          <w:color w:val="000000"/>
          <w:szCs w:val="24"/>
        </w:rPr>
        <w:t>利用</w:t>
      </w:r>
      <w:r w:rsidRPr="00412493">
        <w:rPr>
          <w:rFonts w:eastAsia="標楷體" w:hint="eastAsia"/>
          <w:color w:val="000000"/>
          <w:szCs w:val="24"/>
        </w:rPr>
        <w:t>(</w:t>
      </w:r>
      <w:r w:rsidRPr="00412493">
        <w:rPr>
          <w:rFonts w:eastAsia="標楷體" w:hint="eastAsia"/>
          <w:color w:val="000000"/>
          <w:szCs w:val="24"/>
        </w:rPr>
        <w:t>含國際傳輸</w:t>
      </w:r>
      <w:r w:rsidRPr="00412493">
        <w:rPr>
          <w:rFonts w:eastAsia="標楷體" w:hint="eastAsia"/>
          <w:color w:val="000000"/>
          <w:szCs w:val="24"/>
        </w:rPr>
        <w:t>)</w:t>
      </w:r>
      <w:proofErr w:type="gramStart"/>
      <w:r w:rsidRPr="00412493">
        <w:rPr>
          <w:rFonts w:eastAsia="標楷體"/>
          <w:color w:val="000000"/>
          <w:szCs w:val="24"/>
        </w:rPr>
        <w:t>期間、</w:t>
      </w:r>
      <w:proofErr w:type="gramEnd"/>
      <w:r w:rsidRPr="00412493">
        <w:rPr>
          <w:rFonts w:eastAsia="標楷體"/>
          <w:color w:val="000000"/>
          <w:szCs w:val="24"/>
        </w:rPr>
        <w:t>地區、對象及方式</w:t>
      </w:r>
    </w:p>
    <w:p w14:paraId="74F3B096" w14:textId="77777777" w:rsidR="009D7505" w:rsidRPr="00412493" w:rsidRDefault="009D7505" w:rsidP="009D7505">
      <w:pPr>
        <w:pStyle w:val="aa"/>
        <w:numPr>
          <w:ilvl w:val="0"/>
          <w:numId w:val="2"/>
        </w:numPr>
        <w:spacing w:after="0" w:line="300" w:lineRule="exact"/>
        <w:contextualSpacing w:val="0"/>
        <w:jc w:val="both"/>
        <w:rPr>
          <w:rFonts w:eastAsia="標楷體"/>
          <w:color w:val="000000"/>
        </w:rPr>
      </w:pPr>
      <w:r w:rsidRPr="00412493">
        <w:rPr>
          <w:rFonts w:eastAsia="標楷體"/>
          <w:color w:val="000000"/>
        </w:rPr>
        <w:t>個人資料</w:t>
      </w:r>
      <w:r w:rsidRPr="00412493">
        <w:rPr>
          <w:rFonts w:eastAsia="標楷體" w:hint="eastAsia"/>
          <w:color w:val="000000"/>
        </w:rPr>
        <w:t>蒐集、處理及</w:t>
      </w:r>
      <w:r w:rsidRPr="00412493">
        <w:rPr>
          <w:rFonts w:eastAsia="標楷體"/>
          <w:color w:val="000000"/>
        </w:rPr>
        <w:t>利用期間：</w:t>
      </w:r>
    </w:p>
    <w:p w14:paraId="43CA60E1" w14:textId="77777777" w:rsidR="009D7505" w:rsidRPr="00412493" w:rsidRDefault="009D7505" w:rsidP="009D7505">
      <w:pPr>
        <w:pStyle w:val="aa"/>
        <w:numPr>
          <w:ilvl w:val="0"/>
          <w:numId w:val="5"/>
        </w:numPr>
        <w:adjustRightInd w:val="0"/>
        <w:snapToGrid w:val="0"/>
        <w:spacing w:after="0" w:line="300" w:lineRule="exact"/>
        <w:contextualSpacing w:val="0"/>
        <w:jc w:val="both"/>
        <w:rPr>
          <w:rFonts w:eastAsia="標楷體"/>
          <w:color w:val="000000"/>
        </w:rPr>
      </w:pPr>
      <w:r w:rsidRPr="00412493">
        <w:rPr>
          <w:rFonts w:eastAsia="標楷體"/>
          <w:color w:val="000000"/>
        </w:rPr>
        <w:t>特定目的存續期間。</w:t>
      </w:r>
    </w:p>
    <w:p w14:paraId="45F37147" w14:textId="77777777" w:rsidR="009D7505" w:rsidRPr="00412493" w:rsidRDefault="009D7505" w:rsidP="009D7505">
      <w:pPr>
        <w:pStyle w:val="aa"/>
        <w:numPr>
          <w:ilvl w:val="0"/>
          <w:numId w:val="5"/>
        </w:numPr>
        <w:adjustRightInd w:val="0"/>
        <w:snapToGrid w:val="0"/>
        <w:spacing w:after="0" w:line="300" w:lineRule="exact"/>
        <w:contextualSpacing w:val="0"/>
        <w:jc w:val="both"/>
        <w:rPr>
          <w:rFonts w:eastAsia="標楷體"/>
          <w:color w:val="000000"/>
        </w:rPr>
      </w:pPr>
      <w:r w:rsidRPr="00412493">
        <w:rPr>
          <w:rFonts w:eastAsia="標楷體"/>
          <w:color w:val="000000"/>
        </w:rPr>
        <w:t>依相關法令所定</w:t>
      </w:r>
      <w:r w:rsidRPr="00412493">
        <w:rPr>
          <w:rFonts w:eastAsia="標楷體" w:hint="eastAsia"/>
          <w:color w:val="000000"/>
        </w:rPr>
        <w:t>(</w:t>
      </w:r>
      <w:r w:rsidRPr="00412493">
        <w:rPr>
          <w:rFonts w:eastAsia="標楷體"/>
          <w:color w:val="000000"/>
        </w:rPr>
        <w:t>例如</w:t>
      </w:r>
      <w:r w:rsidRPr="00412493">
        <w:rPr>
          <w:rFonts w:eastAsia="標楷體" w:hint="eastAsia"/>
          <w:color w:val="000000"/>
        </w:rPr>
        <w:t>勞動基準</w:t>
      </w:r>
      <w:r w:rsidRPr="00412493">
        <w:rPr>
          <w:rFonts w:eastAsia="標楷體"/>
          <w:color w:val="000000"/>
        </w:rPr>
        <w:t>法等</w:t>
      </w:r>
      <w:r w:rsidRPr="00412493">
        <w:rPr>
          <w:rFonts w:eastAsia="標楷體"/>
          <w:color w:val="000000"/>
        </w:rPr>
        <w:t>)</w:t>
      </w:r>
      <w:r w:rsidRPr="00412493">
        <w:rPr>
          <w:rFonts w:eastAsia="標楷體"/>
          <w:color w:val="000000"/>
        </w:rPr>
        <w:t>或</w:t>
      </w:r>
      <w:r w:rsidRPr="00412493">
        <w:rPr>
          <w:rFonts w:eastAsia="標楷體" w:hint="eastAsia"/>
          <w:color w:val="000000"/>
        </w:rPr>
        <w:t>本集團</w:t>
      </w:r>
      <w:r w:rsidRPr="00412493">
        <w:rPr>
          <w:rFonts w:eastAsia="標楷體"/>
          <w:color w:val="000000"/>
        </w:rPr>
        <w:t>因執行</w:t>
      </w:r>
      <w:r w:rsidRPr="00412493">
        <w:rPr>
          <w:rFonts w:eastAsia="標楷體" w:hint="eastAsia"/>
          <w:color w:val="000000"/>
        </w:rPr>
        <w:t>相關職務或</w:t>
      </w:r>
      <w:r w:rsidRPr="00412493">
        <w:rPr>
          <w:rFonts w:eastAsia="標楷體"/>
          <w:color w:val="000000"/>
        </w:rPr>
        <w:t>業務所必須之保存期間或依個別契約就資料之保存所定之保存年限。</w:t>
      </w:r>
    </w:p>
    <w:p w14:paraId="274D8CF5" w14:textId="77777777" w:rsidR="009D7505" w:rsidRPr="00412493" w:rsidRDefault="009D7505" w:rsidP="009D7505">
      <w:pPr>
        <w:adjustRightInd w:val="0"/>
        <w:snapToGrid w:val="0"/>
        <w:spacing w:line="300" w:lineRule="exact"/>
        <w:ind w:left="1046" w:firstLineChars="100" w:firstLine="240"/>
        <w:jc w:val="both"/>
        <w:rPr>
          <w:rFonts w:eastAsia="標楷體"/>
          <w:color w:val="000000"/>
          <w:szCs w:val="24"/>
        </w:rPr>
      </w:pPr>
      <w:r w:rsidRPr="00412493">
        <w:rPr>
          <w:rFonts w:eastAsia="標楷體"/>
          <w:color w:val="000000"/>
          <w:szCs w:val="24"/>
        </w:rPr>
        <w:t>（以期限</w:t>
      </w:r>
      <w:proofErr w:type="gramStart"/>
      <w:r w:rsidRPr="00412493">
        <w:rPr>
          <w:rFonts w:eastAsia="標楷體"/>
          <w:color w:val="000000"/>
          <w:szCs w:val="24"/>
        </w:rPr>
        <w:t>最</w:t>
      </w:r>
      <w:proofErr w:type="gramEnd"/>
      <w:r w:rsidRPr="00412493">
        <w:rPr>
          <w:rFonts w:eastAsia="標楷體"/>
          <w:color w:val="000000"/>
          <w:szCs w:val="24"/>
        </w:rPr>
        <w:t>長者為</w:t>
      </w:r>
      <w:proofErr w:type="gramStart"/>
      <w:r w:rsidRPr="00412493">
        <w:rPr>
          <w:rFonts w:eastAsia="標楷體"/>
          <w:color w:val="000000"/>
          <w:szCs w:val="24"/>
        </w:rPr>
        <w:t>準</w:t>
      </w:r>
      <w:proofErr w:type="gramEnd"/>
      <w:r w:rsidRPr="00412493">
        <w:rPr>
          <w:rFonts w:eastAsia="標楷體"/>
          <w:color w:val="000000"/>
          <w:szCs w:val="24"/>
        </w:rPr>
        <w:t>）</w:t>
      </w:r>
    </w:p>
    <w:p w14:paraId="65255683" w14:textId="77777777" w:rsidR="009D7505" w:rsidRPr="00412493" w:rsidRDefault="009D7505" w:rsidP="009D7505">
      <w:pPr>
        <w:pStyle w:val="aa"/>
        <w:numPr>
          <w:ilvl w:val="0"/>
          <w:numId w:val="2"/>
        </w:numPr>
        <w:adjustRightInd w:val="0"/>
        <w:snapToGrid w:val="0"/>
        <w:spacing w:after="0" w:line="300" w:lineRule="exact"/>
        <w:contextualSpacing w:val="0"/>
        <w:jc w:val="both"/>
        <w:rPr>
          <w:rFonts w:eastAsia="標楷體"/>
          <w:color w:val="000000"/>
        </w:rPr>
      </w:pPr>
      <w:r w:rsidRPr="00412493">
        <w:rPr>
          <w:rFonts w:eastAsia="標楷體"/>
          <w:color w:val="000000"/>
        </w:rPr>
        <w:t>個人資料</w:t>
      </w:r>
      <w:r w:rsidRPr="00412493">
        <w:rPr>
          <w:rFonts w:eastAsia="標楷體" w:hint="eastAsia"/>
          <w:color w:val="000000"/>
        </w:rPr>
        <w:t>蒐集、處理及</w:t>
      </w:r>
      <w:r w:rsidRPr="00412493">
        <w:rPr>
          <w:rFonts w:eastAsia="標楷體"/>
          <w:color w:val="000000"/>
        </w:rPr>
        <w:t>利用地區：</w:t>
      </w:r>
      <w:r w:rsidRPr="00412493">
        <w:rPr>
          <w:rFonts w:eastAsia="標楷體"/>
          <w:color w:val="000000"/>
        </w:rPr>
        <w:t xml:space="preserve"> </w:t>
      </w:r>
    </w:p>
    <w:p w14:paraId="6474D2AE" w14:textId="77777777" w:rsidR="009D7505" w:rsidRPr="00412493" w:rsidRDefault="009D7505" w:rsidP="009D7505">
      <w:pPr>
        <w:pStyle w:val="aa"/>
        <w:adjustRightInd w:val="0"/>
        <w:snapToGrid w:val="0"/>
        <w:spacing w:line="300" w:lineRule="exact"/>
        <w:ind w:left="1046"/>
        <w:jc w:val="both"/>
        <w:rPr>
          <w:rFonts w:eastAsia="標楷體"/>
          <w:color w:val="000000"/>
        </w:rPr>
      </w:pPr>
      <w:r w:rsidRPr="00412493">
        <w:rPr>
          <w:rFonts w:eastAsia="標楷體"/>
          <w:color w:val="000000"/>
        </w:rPr>
        <w:t>以下「個人資料</w:t>
      </w:r>
      <w:r w:rsidRPr="00412493">
        <w:rPr>
          <w:rFonts w:eastAsia="標楷體" w:hint="eastAsia"/>
          <w:color w:val="000000"/>
        </w:rPr>
        <w:t>蒐集、處理及</w:t>
      </w:r>
      <w:r w:rsidRPr="00412493">
        <w:rPr>
          <w:rFonts w:eastAsia="標楷體"/>
          <w:color w:val="000000"/>
        </w:rPr>
        <w:t>利用對象」所列對象</w:t>
      </w:r>
      <w:r w:rsidRPr="00412493">
        <w:rPr>
          <w:rFonts w:eastAsia="標楷體" w:hint="eastAsia"/>
          <w:color w:val="000000"/>
        </w:rPr>
        <w:t>其國內外</w:t>
      </w:r>
      <w:r w:rsidRPr="00412493">
        <w:rPr>
          <w:rFonts w:eastAsia="標楷體"/>
          <w:color w:val="000000"/>
        </w:rPr>
        <w:t>所在地。</w:t>
      </w:r>
    </w:p>
    <w:p w14:paraId="70C3370C" w14:textId="77777777" w:rsidR="009D7505" w:rsidRPr="00412493" w:rsidRDefault="009D7505" w:rsidP="009D7505">
      <w:pPr>
        <w:pStyle w:val="aa"/>
        <w:numPr>
          <w:ilvl w:val="0"/>
          <w:numId w:val="2"/>
        </w:numPr>
        <w:spacing w:after="0" w:line="300" w:lineRule="exact"/>
        <w:contextualSpacing w:val="0"/>
        <w:jc w:val="both"/>
        <w:rPr>
          <w:rFonts w:eastAsia="標楷體"/>
          <w:color w:val="000000"/>
        </w:rPr>
      </w:pPr>
      <w:r w:rsidRPr="00412493">
        <w:rPr>
          <w:rFonts w:eastAsia="標楷體"/>
          <w:color w:val="000000"/>
        </w:rPr>
        <w:t>個人資料</w:t>
      </w:r>
      <w:r w:rsidRPr="00412493">
        <w:rPr>
          <w:rFonts w:eastAsia="標楷體" w:hint="eastAsia"/>
          <w:color w:val="000000"/>
        </w:rPr>
        <w:t>蒐集、處理及</w:t>
      </w:r>
      <w:r w:rsidRPr="00412493">
        <w:rPr>
          <w:rFonts w:eastAsia="標楷體"/>
          <w:color w:val="000000"/>
        </w:rPr>
        <w:t>利用對象：</w:t>
      </w:r>
    </w:p>
    <w:p w14:paraId="0C23BF66" w14:textId="77777777" w:rsidR="009D7505" w:rsidRDefault="009D7505" w:rsidP="009D7505">
      <w:pPr>
        <w:pStyle w:val="aa"/>
        <w:numPr>
          <w:ilvl w:val="0"/>
          <w:numId w:val="4"/>
        </w:numPr>
        <w:adjustRightInd w:val="0"/>
        <w:snapToGrid w:val="0"/>
        <w:spacing w:after="0" w:line="300" w:lineRule="exact"/>
        <w:ind w:hanging="152"/>
        <w:contextualSpacing w:val="0"/>
        <w:jc w:val="both"/>
        <w:rPr>
          <w:rFonts w:eastAsia="標楷體"/>
          <w:color w:val="000000"/>
        </w:rPr>
      </w:pPr>
      <w:r w:rsidRPr="00412493">
        <w:rPr>
          <w:rFonts w:eastAsia="標楷體" w:hint="eastAsia"/>
          <w:color w:val="000000"/>
        </w:rPr>
        <w:lastRenderedPageBreak/>
        <w:t>本集團及其</w:t>
      </w:r>
      <w:r w:rsidRPr="00412493">
        <w:rPr>
          <w:rFonts w:eastAsia="標楷體"/>
          <w:color w:val="000000"/>
        </w:rPr>
        <w:t>分支機構及辦事處</w:t>
      </w:r>
      <w:r w:rsidRPr="00412493">
        <w:rPr>
          <w:rFonts w:eastAsia="標楷體" w:hint="eastAsia"/>
          <w:color w:val="000000"/>
        </w:rPr>
        <w:t>暨其委託處理事務之人</w:t>
      </w:r>
      <w:r w:rsidRPr="00412493">
        <w:rPr>
          <w:rFonts w:eastAsia="標楷體"/>
          <w:color w:val="000000"/>
        </w:rPr>
        <w:t>。</w:t>
      </w:r>
    </w:p>
    <w:p w14:paraId="08BC3699" w14:textId="77777777" w:rsidR="009D7505" w:rsidRPr="00412493" w:rsidRDefault="009D7505" w:rsidP="009D7505">
      <w:pPr>
        <w:pStyle w:val="aa"/>
        <w:adjustRightInd w:val="0"/>
        <w:snapToGrid w:val="0"/>
        <w:spacing w:line="300" w:lineRule="exact"/>
        <w:jc w:val="both"/>
        <w:rPr>
          <w:rFonts w:eastAsia="標楷體"/>
          <w:color w:val="000000"/>
        </w:rPr>
      </w:pPr>
    </w:p>
    <w:p w14:paraId="37874F18" w14:textId="77777777" w:rsidR="009D7505" w:rsidRPr="00412493" w:rsidRDefault="009D7505" w:rsidP="009D7505">
      <w:pPr>
        <w:pStyle w:val="aa"/>
        <w:numPr>
          <w:ilvl w:val="0"/>
          <w:numId w:val="4"/>
        </w:numPr>
        <w:adjustRightInd w:val="0"/>
        <w:snapToGrid w:val="0"/>
        <w:spacing w:after="0" w:line="300" w:lineRule="exact"/>
        <w:ind w:left="1418" w:hanging="284"/>
        <w:contextualSpacing w:val="0"/>
        <w:jc w:val="both"/>
        <w:rPr>
          <w:rFonts w:eastAsia="標楷體"/>
          <w:color w:val="000000"/>
        </w:rPr>
      </w:pPr>
      <w:r w:rsidRPr="00412493">
        <w:rPr>
          <w:rFonts w:eastAsia="標楷體"/>
          <w:color w:val="000000"/>
        </w:rPr>
        <w:t>主管機關或金融監理機關</w:t>
      </w:r>
      <w:r w:rsidRPr="00412493">
        <w:rPr>
          <w:rFonts w:eastAsia="標楷體" w:hint="eastAsia"/>
          <w:color w:val="000000"/>
        </w:rPr>
        <w:t>及其指定機構或業務相關機構</w:t>
      </w:r>
      <w:r w:rsidRPr="00412493">
        <w:rPr>
          <w:rFonts w:eastAsia="標楷體" w:hint="eastAsia"/>
          <w:color w:val="000000"/>
        </w:rPr>
        <w:t>(</w:t>
      </w:r>
      <w:r w:rsidRPr="00412493">
        <w:rPr>
          <w:rFonts w:eastAsia="標楷體" w:hint="eastAsia"/>
          <w:color w:val="000000"/>
        </w:rPr>
        <w:t>如財團法人金融聯合徵信中心、臺灣證券交易所、臺灣期貨交易所、證券櫃檯買賣中心、中華民國證券商業同業公會、中華民國期貨業商業同業公會、中華民國保險經紀人商業同業公會、中華民國產物保險商業同業公會、中華民國人壽保險商業同業公會、中華民國信託業商業同業公會、中華民國銀行公會、中華民國票</w:t>
      </w:r>
      <w:proofErr w:type="gramStart"/>
      <w:r w:rsidRPr="00412493">
        <w:rPr>
          <w:rFonts w:eastAsia="標楷體" w:hint="eastAsia"/>
          <w:color w:val="000000"/>
        </w:rPr>
        <w:t>券</w:t>
      </w:r>
      <w:proofErr w:type="gramEnd"/>
      <w:r w:rsidRPr="00412493">
        <w:rPr>
          <w:rFonts w:eastAsia="標楷體" w:hint="eastAsia"/>
          <w:color w:val="000000"/>
        </w:rPr>
        <w:t>金融商業同業公會、中華民國證券投資信託暨顧問商業同業公會、財團法人保險事業發展中心、財團法人保險安定基金、財團法人金融消費評議中心、台灣票據交換所及財金資訊股份有限公司等</w:t>
      </w:r>
      <w:r w:rsidRPr="00412493">
        <w:rPr>
          <w:rFonts w:eastAsia="標楷體" w:hint="eastAsia"/>
          <w:color w:val="000000"/>
        </w:rPr>
        <w:t>)</w:t>
      </w:r>
      <w:r w:rsidRPr="00412493">
        <w:rPr>
          <w:rFonts w:eastAsia="標楷體" w:hint="eastAsia"/>
          <w:color w:val="000000"/>
        </w:rPr>
        <w:t>、教育訓練機構、受讓本集團所屬公司全部或部分業務之受讓人、與本集團有再保業務往來之公司、與本集團因業務需要訂有契約關係或有業務往來之個人、組織或機構，以及對前開機構依法有管轄權之機關、司法主管機關或其他政府機構</w:t>
      </w:r>
      <w:r w:rsidRPr="00412493">
        <w:rPr>
          <w:rFonts w:eastAsia="標楷體"/>
          <w:color w:val="000000"/>
        </w:rPr>
        <w:t>。</w:t>
      </w:r>
    </w:p>
    <w:p w14:paraId="5CF21872" w14:textId="77777777" w:rsidR="009D7505" w:rsidRPr="00412493" w:rsidRDefault="009D7505" w:rsidP="009D7505">
      <w:pPr>
        <w:pStyle w:val="aa"/>
        <w:numPr>
          <w:ilvl w:val="0"/>
          <w:numId w:val="2"/>
        </w:numPr>
        <w:spacing w:after="0" w:line="300" w:lineRule="exact"/>
        <w:contextualSpacing w:val="0"/>
        <w:jc w:val="both"/>
        <w:rPr>
          <w:rFonts w:eastAsia="標楷體"/>
          <w:color w:val="000000"/>
        </w:rPr>
      </w:pPr>
      <w:r w:rsidRPr="00412493">
        <w:rPr>
          <w:rFonts w:eastAsia="標楷體"/>
          <w:color w:val="000000"/>
        </w:rPr>
        <w:t>個人資料</w:t>
      </w:r>
      <w:r w:rsidRPr="00412493">
        <w:rPr>
          <w:rFonts w:eastAsia="標楷體" w:hint="eastAsia"/>
          <w:color w:val="000000"/>
        </w:rPr>
        <w:t>蒐集、處理及</w:t>
      </w:r>
      <w:r w:rsidRPr="00412493">
        <w:rPr>
          <w:rFonts w:eastAsia="標楷體"/>
          <w:color w:val="000000"/>
        </w:rPr>
        <w:t>利用方式：</w:t>
      </w:r>
    </w:p>
    <w:p w14:paraId="4EA0A741" w14:textId="77777777" w:rsidR="009D7505" w:rsidRPr="00412493" w:rsidRDefault="009D7505" w:rsidP="009D7505">
      <w:pPr>
        <w:adjustRightInd w:val="0"/>
        <w:snapToGrid w:val="0"/>
        <w:spacing w:line="300" w:lineRule="exact"/>
        <w:ind w:leftChars="225" w:left="540" w:firstLineChars="247" w:firstLine="593"/>
        <w:jc w:val="both"/>
        <w:rPr>
          <w:rFonts w:eastAsia="標楷體"/>
          <w:color w:val="000000"/>
          <w:szCs w:val="24"/>
        </w:rPr>
      </w:pPr>
      <w:r w:rsidRPr="00412493">
        <w:rPr>
          <w:rFonts w:eastAsia="標楷體"/>
          <w:color w:val="000000"/>
          <w:szCs w:val="24"/>
        </w:rPr>
        <w:t>符合個人資料保護相關法令以自動化機器或其他非自動化之</w:t>
      </w:r>
      <w:r w:rsidRPr="00412493">
        <w:rPr>
          <w:rFonts w:eastAsia="標楷體" w:hint="eastAsia"/>
          <w:color w:val="000000"/>
          <w:szCs w:val="24"/>
        </w:rPr>
        <w:t>蒐集、處理及</w:t>
      </w:r>
      <w:r w:rsidRPr="00412493">
        <w:rPr>
          <w:rFonts w:eastAsia="標楷體"/>
          <w:color w:val="000000"/>
          <w:szCs w:val="24"/>
        </w:rPr>
        <w:t>利用方式。</w:t>
      </w:r>
      <w:r w:rsidRPr="00412493">
        <w:rPr>
          <w:rFonts w:eastAsia="標楷體"/>
          <w:color w:val="000000"/>
          <w:szCs w:val="24"/>
        </w:rPr>
        <w:t xml:space="preserve"> </w:t>
      </w:r>
    </w:p>
    <w:p w14:paraId="043D3A4A" w14:textId="77777777" w:rsidR="009D7505" w:rsidRPr="00412493" w:rsidRDefault="009D7505" w:rsidP="009D7505">
      <w:pPr>
        <w:adjustRightInd w:val="0"/>
        <w:snapToGrid w:val="0"/>
        <w:spacing w:line="300" w:lineRule="exact"/>
        <w:ind w:leftChars="225" w:left="540"/>
        <w:jc w:val="both"/>
        <w:rPr>
          <w:rFonts w:eastAsia="標楷體"/>
          <w:color w:val="000000"/>
          <w:szCs w:val="24"/>
        </w:rPr>
      </w:pPr>
    </w:p>
    <w:p w14:paraId="3BF1DBE9" w14:textId="77777777" w:rsidR="009D7505" w:rsidRPr="00412493" w:rsidRDefault="009D7505" w:rsidP="009D7505">
      <w:pPr>
        <w:adjustRightInd w:val="0"/>
        <w:snapToGrid w:val="0"/>
        <w:spacing w:line="300" w:lineRule="exact"/>
        <w:jc w:val="both"/>
        <w:rPr>
          <w:rFonts w:eastAsia="標楷體"/>
          <w:color w:val="000000"/>
          <w:szCs w:val="24"/>
        </w:rPr>
      </w:pPr>
      <w:r w:rsidRPr="00412493">
        <w:rPr>
          <w:rFonts w:eastAsia="標楷體"/>
          <w:color w:val="000000"/>
          <w:szCs w:val="24"/>
        </w:rPr>
        <w:t>四、依個資法第</w:t>
      </w:r>
      <w:r w:rsidRPr="00412493">
        <w:rPr>
          <w:rFonts w:eastAsia="標楷體" w:hint="eastAsia"/>
          <w:color w:val="000000"/>
          <w:szCs w:val="24"/>
        </w:rPr>
        <w:t>3</w:t>
      </w:r>
      <w:r w:rsidRPr="00412493">
        <w:rPr>
          <w:rFonts w:eastAsia="標楷體"/>
          <w:color w:val="000000"/>
          <w:szCs w:val="24"/>
        </w:rPr>
        <w:t>條規定，</w:t>
      </w:r>
      <w:r w:rsidRPr="00412493">
        <w:rPr>
          <w:rFonts w:eastAsia="標楷體" w:hint="eastAsia"/>
          <w:color w:val="000000"/>
          <w:szCs w:val="24"/>
        </w:rPr>
        <w:t>臺端就本集團保有臺端之個人資料</w:t>
      </w:r>
      <w:r w:rsidRPr="00412493">
        <w:rPr>
          <w:rFonts w:eastAsia="標楷體"/>
          <w:color w:val="000000"/>
          <w:szCs w:val="24"/>
        </w:rPr>
        <w:t>得行使下列權利：</w:t>
      </w:r>
      <w:r w:rsidRPr="00412493">
        <w:rPr>
          <w:rFonts w:eastAsia="標楷體"/>
          <w:color w:val="000000"/>
          <w:szCs w:val="24"/>
        </w:rPr>
        <w:t xml:space="preserve"> </w:t>
      </w:r>
    </w:p>
    <w:p w14:paraId="488E47DF" w14:textId="77777777" w:rsidR="009D7505" w:rsidRPr="00412493" w:rsidRDefault="009D7505" w:rsidP="009D7505">
      <w:pPr>
        <w:pStyle w:val="aa"/>
        <w:numPr>
          <w:ilvl w:val="0"/>
          <w:numId w:val="3"/>
        </w:numPr>
        <w:spacing w:after="0" w:line="300" w:lineRule="exact"/>
        <w:contextualSpacing w:val="0"/>
        <w:jc w:val="both"/>
        <w:rPr>
          <w:rFonts w:ascii="標楷體" w:eastAsia="標楷體" w:hAnsi="標楷體"/>
          <w:color w:val="000000"/>
        </w:rPr>
      </w:pPr>
      <w:r w:rsidRPr="00412493">
        <w:rPr>
          <w:rFonts w:ascii="標楷體" w:eastAsia="標楷體" w:hAnsi="標楷體" w:hint="eastAsia"/>
          <w:color w:val="000000"/>
        </w:rPr>
        <w:t>查詢、請求閱覽或請求製給複製本，而本集團依法得酌收必要成本費用。</w:t>
      </w:r>
    </w:p>
    <w:p w14:paraId="156801C4" w14:textId="77777777" w:rsidR="009D7505" w:rsidRPr="00412493" w:rsidRDefault="009D7505" w:rsidP="009D7505">
      <w:pPr>
        <w:pStyle w:val="aa"/>
        <w:numPr>
          <w:ilvl w:val="0"/>
          <w:numId w:val="3"/>
        </w:numPr>
        <w:spacing w:after="0" w:line="300" w:lineRule="exact"/>
        <w:contextualSpacing w:val="0"/>
        <w:jc w:val="both"/>
        <w:rPr>
          <w:rFonts w:ascii="標楷體" w:eastAsia="標楷體" w:hAnsi="標楷體"/>
          <w:color w:val="000000"/>
        </w:rPr>
      </w:pPr>
      <w:r w:rsidRPr="00412493">
        <w:rPr>
          <w:rFonts w:ascii="標楷體" w:eastAsia="標楷體" w:hAnsi="標楷體" w:hint="eastAsia"/>
          <w:color w:val="000000"/>
        </w:rPr>
        <w:t>請求補充或更正，惟依法臺端應為適當</w:t>
      </w:r>
      <w:proofErr w:type="gramStart"/>
      <w:r w:rsidRPr="00412493">
        <w:rPr>
          <w:rFonts w:ascii="標楷體" w:eastAsia="標楷體" w:hAnsi="標楷體" w:hint="eastAsia"/>
          <w:color w:val="000000"/>
        </w:rPr>
        <w:t>之釋明</w:t>
      </w:r>
      <w:proofErr w:type="gramEnd"/>
      <w:r w:rsidRPr="00412493">
        <w:rPr>
          <w:rFonts w:ascii="標楷體" w:eastAsia="標楷體" w:hAnsi="標楷體" w:hint="eastAsia"/>
          <w:color w:val="000000"/>
        </w:rPr>
        <w:t>。</w:t>
      </w:r>
    </w:p>
    <w:p w14:paraId="5218882E" w14:textId="77777777" w:rsidR="009D7505" w:rsidRPr="00412493" w:rsidRDefault="009D7505" w:rsidP="009D7505">
      <w:pPr>
        <w:pStyle w:val="aa"/>
        <w:numPr>
          <w:ilvl w:val="0"/>
          <w:numId w:val="3"/>
        </w:numPr>
        <w:spacing w:after="0" w:line="300" w:lineRule="exact"/>
        <w:contextualSpacing w:val="0"/>
        <w:jc w:val="both"/>
        <w:rPr>
          <w:rFonts w:ascii="標楷體" w:eastAsia="標楷體" w:hAnsi="標楷體"/>
          <w:color w:val="000000"/>
        </w:rPr>
      </w:pPr>
      <w:r w:rsidRPr="00412493">
        <w:rPr>
          <w:rFonts w:ascii="標楷體" w:eastAsia="標楷體" w:hAnsi="標楷體" w:hint="eastAsia"/>
          <w:color w:val="000000"/>
        </w:rPr>
        <w:t>請求停止蒐集、處理或利用及請求刪除，惟依法或本集團因執行業務所必須者，得不依臺端請求為之。</w:t>
      </w:r>
    </w:p>
    <w:p w14:paraId="122D2D99" w14:textId="77777777" w:rsidR="009D7505" w:rsidRPr="00F66BFC" w:rsidRDefault="009D7505" w:rsidP="009D7505">
      <w:pPr>
        <w:pStyle w:val="aa"/>
        <w:spacing w:line="300" w:lineRule="exact"/>
        <w:ind w:left="1046"/>
        <w:jc w:val="both"/>
      </w:pPr>
    </w:p>
    <w:p w14:paraId="6A3AF4BC" w14:textId="254281EE" w:rsidR="009D7505" w:rsidRPr="00412493" w:rsidRDefault="009D7505" w:rsidP="009D7505">
      <w:pPr>
        <w:adjustRightInd w:val="0"/>
        <w:snapToGrid w:val="0"/>
        <w:spacing w:line="300" w:lineRule="exact"/>
        <w:ind w:leftChars="225" w:left="540"/>
        <w:jc w:val="both"/>
        <w:rPr>
          <w:rFonts w:eastAsia="標楷體"/>
          <w:color w:val="000000"/>
          <w:szCs w:val="24"/>
        </w:rPr>
      </w:pPr>
      <w:r w:rsidRPr="00412493">
        <w:rPr>
          <w:rFonts w:eastAsia="標楷體"/>
          <w:color w:val="000000"/>
          <w:szCs w:val="24"/>
        </w:rPr>
        <w:t>若</w:t>
      </w:r>
      <w:r w:rsidRPr="00412493">
        <w:rPr>
          <w:rFonts w:eastAsia="標楷體" w:hint="eastAsia"/>
          <w:color w:val="000000"/>
          <w:szCs w:val="24"/>
        </w:rPr>
        <w:t xml:space="preserve"> </w:t>
      </w:r>
      <w:r w:rsidRPr="00412493">
        <w:rPr>
          <w:rFonts w:eastAsia="標楷體"/>
          <w:color w:val="000000"/>
          <w:szCs w:val="24"/>
        </w:rPr>
        <w:t>臺端需要行使</w:t>
      </w:r>
      <w:r w:rsidRPr="00412493">
        <w:rPr>
          <w:rFonts w:eastAsia="標楷體" w:hint="eastAsia"/>
          <w:color w:val="000000"/>
          <w:szCs w:val="24"/>
        </w:rPr>
        <w:t>以上</w:t>
      </w:r>
      <w:r w:rsidRPr="00412493">
        <w:rPr>
          <w:rFonts w:eastAsia="標楷體"/>
          <w:color w:val="000000"/>
          <w:szCs w:val="24"/>
        </w:rPr>
        <w:t>權利，</w:t>
      </w:r>
      <w:r w:rsidRPr="00412493">
        <w:rPr>
          <w:rFonts w:eastAsia="標楷體" w:hint="eastAsia"/>
          <w:color w:val="000000"/>
          <w:szCs w:val="24"/>
        </w:rPr>
        <w:t>請洽本集團聯絡窗口</w:t>
      </w:r>
      <w:r w:rsidRPr="00412493">
        <w:rPr>
          <w:rFonts w:eastAsia="標楷體" w:hint="eastAsia"/>
          <w:color w:val="000000"/>
          <w:szCs w:val="24"/>
        </w:rPr>
        <w:t>(</w:t>
      </w:r>
      <w:r w:rsidRPr="00412493">
        <w:rPr>
          <w:rFonts w:eastAsia="標楷體" w:hint="eastAsia"/>
          <w:color w:val="000000"/>
          <w:szCs w:val="24"/>
        </w:rPr>
        <w:t>相關聯絡資訊請參考本集團網站：</w:t>
      </w:r>
      <w:r w:rsidRPr="00412493">
        <w:rPr>
          <w:rFonts w:eastAsia="標楷體"/>
          <w:color w:val="000000"/>
          <w:szCs w:val="24"/>
        </w:rPr>
        <w:t>https://www.</w:t>
      </w:r>
      <w:r>
        <w:rPr>
          <w:rFonts w:eastAsia="標楷體" w:hint="eastAsia"/>
          <w:color w:val="000000"/>
          <w:szCs w:val="24"/>
        </w:rPr>
        <w:t>kgi</w:t>
      </w:r>
      <w:r w:rsidRPr="00412493">
        <w:rPr>
          <w:rFonts w:eastAsia="標楷體"/>
          <w:color w:val="000000"/>
          <w:szCs w:val="24"/>
        </w:rPr>
        <w:t>.com/zh-tw/others/contact-us</w:t>
      </w:r>
      <w:r w:rsidRPr="00412493">
        <w:rPr>
          <w:rFonts w:eastAsia="標楷體" w:hint="eastAsia"/>
          <w:color w:val="000000"/>
          <w:szCs w:val="24"/>
        </w:rPr>
        <w:t>)</w:t>
      </w:r>
      <w:r w:rsidRPr="00412493">
        <w:rPr>
          <w:rFonts w:eastAsia="標楷體" w:hint="eastAsia"/>
          <w:color w:val="000000"/>
          <w:szCs w:val="24"/>
        </w:rPr>
        <w:t>辦理。惟本集團依法令、契約之要求或因執行業務所必須，得不依您的請求為之。如您認為本集團未依規定蒐集、處理、利用及國際傳輸您的個人資料，您亦可向本集團或主管機關提出申訴。</w:t>
      </w:r>
    </w:p>
    <w:p w14:paraId="72CBCC4D" w14:textId="77777777" w:rsidR="009D7505" w:rsidRPr="00412493" w:rsidRDefault="009D7505" w:rsidP="009D7505">
      <w:pPr>
        <w:adjustRightInd w:val="0"/>
        <w:snapToGrid w:val="0"/>
        <w:spacing w:line="300" w:lineRule="exact"/>
        <w:ind w:leftChars="225" w:left="540"/>
        <w:jc w:val="both"/>
        <w:rPr>
          <w:rFonts w:eastAsia="標楷體"/>
          <w:color w:val="000000"/>
          <w:szCs w:val="24"/>
        </w:rPr>
      </w:pPr>
    </w:p>
    <w:p w14:paraId="0F69976B" w14:textId="77777777" w:rsidR="009D7505" w:rsidRPr="00412493" w:rsidRDefault="009D7505" w:rsidP="009D7505">
      <w:pPr>
        <w:spacing w:line="300" w:lineRule="exact"/>
        <w:ind w:left="425" w:hangingChars="177" w:hanging="425"/>
        <w:jc w:val="both"/>
        <w:rPr>
          <w:rFonts w:eastAsia="標楷體"/>
          <w:color w:val="000000"/>
          <w:szCs w:val="24"/>
        </w:rPr>
      </w:pPr>
      <w:r w:rsidRPr="00412493">
        <w:rPr>
          <w:rFonts w:eastAsia="標楷體" w:hint="eastAsia"/>
          <w:color w:val="000000"/>
          <w:szCs w:val="24"/>
        </w:rPr>
        <w:t>五</w:t>
      </w:r>
      <w:r w:rsidRPr="00412493">
        <w:rPr>
          <w:rFonts w:eastAsia="標楷體"/>
          <w:color w:val="000000"/>
          <w:szCs w:val="24"/>
        </w:rPr>
        <w:t>、</w:t>
      </w:r>
      <w:r w:rsidRPr="00412493">
        <w:rPr>
          <w:rFonts w:eastAsia="標楷體" w:hint="eastAsia"/>
          <w:color w:val="000000"/>
          <w:szCs w:val="24"/>
        </w:rPr>
        <w:t>上述資料乃本集團基於法律規定、人事管理及前揭其他目的之需要而蒐集，臺端得自由選擇是否提供相關個人資料，惟若臺端拒絕提供相關個人資料，本集團將無法進行必要之人事管理、審核及處理作業或提供臺端相關服務，以致無法聘僱臺端或影響臺端的權益。</w:t>
      </w:r>
    </w:p>
    <w:p w14:paraId="60E297A5" w14:textId="77777777" w:rsidR="009D7505" w:rsidRPr="00412493" w:rsidRDefault="009D7505" w:rsidP="009D7505">
      <w:pPr>
        <w:spacing w:line="300" w:lineRule="exact"/>
        <w:ind w:leftChars="-20" w:left="492" w:hangingChars="225" w:hanging="540"/>
        <w:jc w:val="both"/>
        <w:rPr>
          <w:rFonts w:eastAsia="標楷體"/>
          <w:color w:val="000000"/>
          <w:szCs w:val="24"/>
        </w:rPr>
      </w:pPr>
    </w:p>
    <w:p w14:paraId="6FE0827C" w14:textId="77777777" w:rsidR="009D7505" w:rsidRDefault="009D7505" w:rsidP="009D7505">
      <w:pPr>
        <w:spacing w:line="300" w:lineRule="exact"/>
        <w:ind w:left="425" w:hangingChars="177" w:hanging="425"/>
        <w:jc w:val="both"/>
        <w:rPr>
          <w:rFonts w:eastAsia="標楷體"/>
          <w:b/>
          <w:color w:val="0000FF"/>
        </w:rPr>
      </w:pPr>
      <w:r w:rsidRPr="00412493">
        <w:rPr>
          <w:rFonts w:eastAsia="標楷體" w:hint="eastAsia"/>
          <w:color w:val="000000"/>
          <w:szCs w:val="24"/>
        </w:rPr>
        <w:t>六</w:t>
      </w:r>
      <w:r w:rsidRPr="00412493">
        <w:rPr>
          <w:rFonts w:eastAsia="標楷體"/>
          <w:color w:val="000000"/>
          <w:szCs w:val="24"/>
        </w:rPr>
        <w:t>、臺端</w:t>
      </w:r>
      <w:r w:rsidRPr="00412493">
        <w:rPr>
          <w:rFonts w:eastAsia="標楷體" w:hint="eastAsia"/>
          <w:color w:val="000000"/>
          <w:szCs w:val="24"/>
        </w:rPr>
        <w:t>提供本集團其</w:t>
      </w:r>
      <w:r w:rsidRPr="00412493">
        <w:rPr>
          <w:rFonts w:eastAsia="標楷體"/>
          <w:color w:val="000000"/>
          <w:szCs w:val="24"/>
        </w:rPr>
        <w:t>家屬成員（以下稱「成員」）個人資料</w:t>
      </w:r>
      <w:r w:rsidRPr="00412493">
        <w:rPr>
          <w:rFonts w:eastAsia="標楷體" w:hint="eastAsia"/>
          <w:color w:val="000000"/>
          <w:szCs w:val="24"/>
        </w:rPr>
        <w:t>前</w:t>
      </w:r>
      <w:r w:rsidRPr="00412493">
        <w:rPr>
          <w:rFonts w:eastAsia="標楷體"/>
          <w:color w:val="000000"/>
          <w:szCs w:val="24"/>
        </w:rPr>
        <w:t>，請務必確認已對成員告知並獲其同意</w:t>
      </w:r>
      <w:r w:rsidRPr="00412493">
        <w:rPr>
          <w:rFonts w:eastAsia="標楷體" w:hint="eastAsia"/>
          <w:color w:val="000000"/>
          <w:szCs w:val="24"/>
        </w:rPr>
        <w:t>，本集團</w:t>
      </w:r>
      <w:r w:rsidRPr="00412493">
        <w:rPr>
          <w:rFonts w:eastAsia="標楷體"/>
          <w:color w:val="000000"/>
          <w:szCs w:val="24"/>
        </w:rPr>
        <w:t>將依法蒐集、處理及利用其個人資料</w:t>
      </w:r>
      <w:r w:rsidRPr="00412493">
        <w:rPr>
          <w:rFonts w:eastAsia="標楷體" w:hint="eastAsia"/>
          <w:color w:val="000000"/>
          <w:szCs w:val="24"/>
        </w:rPr>
        <w:t>，並使本集團符合個資法第</w:t>
      </w:r>
      <w:r w:rsidRPr="00412493">
        <w:rPr>
          <w:rFonts w:eastAsia="標楷體" w:hint="eastAsia"/>
          <w:color w:val="000000"/>
          <w:szCs w:val="24"/>
        </w:rPr>
        <w:t>9</w:t>
      </w:r>
      <w:r w:rsidRPr="00412493">
        <w:rPr>
          <w:rFonts w:eastAsia="標楷體" w:hint="eastAsia"/>
          <w:color w:val="000000"/>
          <w:szCs w:val="24"/>
        </w:rPr>
        <w:t>條第</w:t>
      </w:r>
      <w:r w:rsidRPr="00412493">
        <w:rPr>
          <w:rFonts w:eastAsia="標楷體" w:hint="eastAsia"/>
          <w:color w:val="000000"/>
          <w:szCs w:val="24"/>
        </w:rPr>
        <w:t>2</w:t>
      </w:r>
      <w:r w:rsidRPr="00412493">
        <w:rPr>
          <w:rFonts w:eastAsia="標楷體" w:hint="eastAsia"/>
          <w:color w:val="000000"/>
          <w:szCs w:val="24"/>
        </w:rPr>
        <w:t>項第</w:t>
      </w:r>
      <w:r w:rsidRPr="00412493">
        <w:rPr>
          <w:rFonts w:eastAsia="標楷體" w:hint="eastAsia"/>
          <w:color w:val="000000"/>
          <w:szCs w:val="24"/>
        </w:rPr>
        <w:t>1</w:t>
      </w:r>
      <w:r w:rsidRPr="00412493">
        <w:rPr>
          <w:rFonts w:eastAsia="標楷體" w:hint="eastAsia"/>
          <w:color w:val="000000"/>
          <w:szCs w:val="24"/>
        </w:rPr>
        <w:t>款之規定，即</w:t>
      </w:r>
      <w:r w:rsidRPr="00412493">
        <w:rPr>
          <w:rFonts w:eastAsia="標楷體"/>
          <w:color w:val="000000"/>
          <w:szCs w:val="24"/>
        </w:rPr>
        <w:t>成員</w:t>
      </w:r>
      <w:r w:rsidRPr="00412493">
        <w:rPr>
          <w:rFonts w:eastAsia="標楷體" w:hint="eastAsia"/>
          <w:color w:val="000000"/>
          <w:szCs w:val="24"/>
        </w:rPr>
        <w:t>明知應告知之內容而免除本集團對前開人員之告知義務。</w:t>
      </w:r>
    </w:p>
    <w:p w14:paraId="12FABE52" w14:textId="77777777" w:rsidR="009D7505" w:rsidRDefault="009D7505" w:rsidP="009D7505">
      <w:pPr>
        <w:spacing w:line="300" w:lineRule="exact"/>
        <w:jc w:val="both"/>
        <w:rPr>
          <w:rFonts w:eastAsia="標楷體"/>
          <w:szCs w:val="24"/>
        </w:rPr>
      </w:pPr>
    </w:p>
    <w:p w14:paraId="3863F93A" w14:textId="77777777" w:rsidR="009D7505" w:rsidRDefault="009D7505" w:rsidP="009D7505">
      <w:pPr>
        <w:spacing w:line="300" w:lineRule="exact"/>
        <w:ind w:left="425" w:hangingChars="177" w:hanging="425"/>
        <w:jc w:val="both"/>
        <w:rPr>
          <w:rFonts w:eastAsia="標楷體"/>
          <w:szCs w:val="24"/>
        </w:rPr>
      </w:pPr>
      <w:r>
        <w:rPr>
          <w:rFonts w:eastAsia="標楷體" w:hint="eastAsia"/>
          <w:szCs w:val="24"/>
        </w:rPr>
        <w:t>七</w:t>
      </w:r>
      <w:r w:rsidRPr="00235860">
        <w:rPr>
          <w:rFonts w:eastAsia="標楷體" w:hint="eastAsia"/>
          <w:szCs w:val="24"/>
        </w:rPr>
        <w:t>、本</w:t>
      </w:r>
      <w:proofErr w:type="gramStart"/>
      <w:r>
        <w:rPr>
          <w:rFonts w:eastAsia="標楷體" w:hint="eastAsia"/>
          <w:szCs w:val="24"/>
        </w:rPr>
        <w:t>告知書</w:t>
      </w:r>
      <w:r w:rsidRPr="00235860">
        <w:rPr>
          <w:rFonts w:eastAsia="標楷體"/>
          <w:szCs w:val="24"/>
        </w:rPr>
        <w:t>依中華民國</w:t>
      </w:r>
      <w:proofErr w:type="gramEnd"/>
      <w:r w:rsidRPr="00235860">
        <w:rPr>
          <w:rFonts w:eastAsia="標楷體"/>
          <w:szCs w:val="24"/>
        </w:rPr>
        <w:t>法律解釋之。如因</w:t>
      </w:r>
      <w:r w:rsidRPr="00235860">
        <w:rPr>
          <w:rFonts w:eastAsia="標楷體" w:hint="eastAsia"/>
          <w:szCs w:val="24"/>
        </w:rPr>
        <w:t>本</w:t>
      </w:r>
      <w:r>
        <w:rPr>
          <w:rFonts w:eastAsia="標楷體" w:hint="eastAsia"/>
          <w:szCs w:val="24"/>
        </w:rPr>
        <w:t>告知書</w:t>
      </w:r>
      <w:r w:rsidRPr="00235860">
        <w:rPr>
          <w:rFonts w:eastAsia="標楷體"/>
          <w:szCs w:val="24"/>
        </w:rPr>
        <w:t>之解釋或履行而有爭議產生者，雙方應本誠信原則處理，若有爭</w:t>
      </w:r>
      <w:proofErr w:type="gramStart"/>
      <w:r w:rsidRPr="00235860">
        <w:rPr>
          <w:rFonts w:eastAsia="標楷體"/>
          <w:szCs w:val="24"/>
        </w:rPr>
        <w:t>訟</w:t>
      </w:r>
      <w:proofErr w:type="gramEnd"/>
      <w:r w:rsidRPr="00235860">
        <w:rPr>
          <w:rFonts w:eastAsia="標楷體"/>
          <w:szCs w:val="24"/>
        </w:rPr>
        <w:t>之情事產生，雙方同意以臺灣</w:t>
      </w:r>
      <w:proofErr w:type="gramStart"/>
      <w:r w:rsidRPr="00235860">
        <w:rPr>
          <w:rFonts w:eastAsia="標楷體"/>
          <w:szCs w:val="24"/>
        </w:rPr>
        <w:t>臺</w:t>
      </w:r>
      <w:proofErr w:type="gramEnd"/>
      <w:r w:rsidRPr="00235860">
        <w:rPr>
          <w:rFonts w:eastAsia="標楷體"/>
          <w:szCs w:val="24"/>
        </w:rPr>
        <w:t>北地方法院為第一審管轄法院。</w:t>
      </w:r>
    </w:p>
    <w:p w14:paraId="6E5CEAB4" w14:textId="77777777" w:rsidR="009D7505" w:rsidRPr="00E84703" w:rsidRDefault="009D7505" w:rsidP="009D7505">
      <w:pPr>
        <w:spacing w:line="300" w:lineRule="exact"/>
        <w:ind w:left="425" w:hangingChars="177" w:hanging="425"/>
        <w:jc w:val="both"/>
        <w:rPr>
          <w:rFonts w:eastAsia="標楷體"/>
          <w:szCs w:val="24"/>
        </w:rPr>
      </w:pPr>
    </w:p>
    <w:p w14:paraId="7DA4E3EA" w14:textId="77777777" w:rsidR="009D7505" w:rsidRDefault="009D7505" w:rsidP="009D7505">
      <w:pPr>
        <w:spacing w:line="300" w:lineRule="exact"/>
        <w:ind w:left="425" w:hangingChars="177" w:hanging="425"/>
        <w:jc w:val="both"/>
        <w:rPr>
          <w:rFonts w:eastAsia="標楷體"/>
          <w:szCs w:val="24"/>
        </w:rPr>
      </w:pPr>
      <w:r>
        <w:rPr>
          <w:rFonts w:eastAsia="標楷體" w:hint="eastAsia"/>
          <w:szCs w:val="24"/>
        </w:rPr>
        <w:t>八、臺端如經正式錄取，臺端所任職之公司將</w:t>
      </w:r>
      <w:r w:rsidRPr="0036397C">
        <w:rPr>
          <w:rFonts w:eastAsia="標楷體" w:hint="eastAsia"/>
          <w:szCs w:val="24"/>
        </w:rPr>
        <w:t>基於與臺端之</w:t>
      </w:r>
      <w:proofErr w:type="gramStart"/>
      <w:r w:rsidRPr="0036397C">
        <w:rPr>
          <w:rFonts w:eastAsia="標楷體" w:hint="eastAsia"/>
          <w:szCs w:val="24"/>
        </w:rPr>
        <w:t>僱傭</w:t>
      </w:r>
      <w:proofErr w:type="gramEnd"/>
      <w:r w:rsidRPr="0036397C">
        <w:rPr>
          <w:rFonts w:eastAsia="標楷體" w:hint="eastAsia"/>
          <w:szCs w:val="24"/>
        </w:rPr>
        <w:t>契約關係，蒐集</w:t>
      </w:r>
      <w:r>
        <w:rPr>
          <w:rFonts w:eastAsia="標楷體" w:hint="eastAsia"/>
          <w:szCs w:val="24"/>
        </w:rPr>
        <w:t>、處理、利用</w:t>
      </w:r>
      <w:r w:rsidRPr="008F7BDF">
        <w:rPr>
          <w:rFonts w:eastAsia="標楷體" w:hint="eastAsia"/>
          <w:szCs w:val="24"/>
        </w:rPr>
        <w:t>及</w:t>
      </w:r>
      <w:r w:rsidRPr="008F7BDF">
        <w:rPr>
          <w:rFonts w:eastAsia="標楷體" w:hint="eastAsia"/>
          <w:szCs w:val="24"/>
        </w:rPr>
        <w:t>/</w:t>
      </w:r>
      <w:r w:rsidRPr="008F7BDF">
        <w:rPr>
          <w:rFonts w:eastAsia="標楷體" w:hint="eastAsia"/>
          <w:szCs w:val="24"/>
        </w:rPr>
        <w:t>或國際傳輸</w:t>
      </w:r>
      <w:r w:rsidRPr="0036397C">
        <w:rPr>
          <w:rFonts w:eastAsia="標楷體" w:hint="eastAsia"/>
          <w:szCs w:val="24"/>
        </w:rPr>
        <w:t>臺端之</w:t>
      </w:r>
      <w:r>
        <w:rPr>
          <w:rFonts w:eastAsia="標楷體" w:hint="eastAsia"/>
          <w:szCs w:val="24"/>
        </w:rPr>
        <w:t>個</w:t>
      </w:r>
      <w:r w:rsidRPr="0036397C">
        <w:rPr>
          <w:rFonts w:eastAsia="標楷體" w:hint="eastAsia"/>
          <w:szCs w:val="24"/>
        </w:rPr>
        <w:t>人資料</w:t>
      </w:r>
      <w:r>
        <w:rPr>
          <w:rFonts w:eastAsia="標楷體" w:hint="eastAsia"/>
          <w:szCs w:val="24"/>
        </w:rPr>
        <w:t>；臺端所任職之公司為本集團之一員，基於本集團</w:t>
      </w:r>
      <w:r w:rsidRPr="0036397C">
        <w:rPr>
          <w:rFonts w:eastAsia="標楷體" w:hint="eastAsia"/>
          <w:szCs w:val="24"/>
        </w:rPr>
        <w:t>人力資源規劃及相關人事管理業務等目的，</w:t>
      </w:r>
      <w:r>
        <w:rPr>
          <w:rFonts w:eastAsia="標楷體" w:hint="eastAsia"/>
          <w:szCs w:val="24"/>
        </w:rPr>
        <w:t>臺端所任職之公司將會把</w:t>
      </w:r>
      <w:r w:rsidRPr="0036397C">
        <w:rPr>
          <w:rFonts w:eastAsia="標楷體" w:hint="eastAsia"/>
          <w:szCs w:val="24"/>
        </w:rPr>
        <w:t>臺端</w:t>
      </w:r>
      <w:r>
        <w:rPr>
          <w:rFonts w:eastAsia="標楷體" w:hint="eastAsia"/>
          <w:szCs w:val="24"/>
        </w:rPr>
        <w:t>前述</w:t>
      </w:r>
      <w:r w:rsidRPr="0036397C">
        <w:rPr>
          <w:rFonts w:eastAsia="標楷體" w:hint="eastAsia"/>
          <w:szCs w:val="24"/>
        </w:rPr>
        <w:t>個人資料提供給</w:t>
      </w:r>
      <w:r>
        <w:rPr>
          <w:rFonts w:eastAsia="標楷體" w:hint="eastAsia"/>
          <w:szCs w:val="24"/>
        </w:rPr>
        <w:t>本集團蒐集、處理、利用</w:t>
      </w:r>
      <w:r w:rsidRPr="008F7BDF">
        <w:rPr>
          <w:rFonts w:eastAsia="標楷體" w:hint="eastAsia"/>
          <w:szCs w:val="24"/>
        </w:rPr>
        <w:t>及</w:t>
      </w:r>
      <w:r w:rsidRPr="008F7BDF">
        <w:rPr>
          <w:rFonts w:eastAsia="標楷體" w:hint="eastAsia"/>
          <w:szCs w:val="24"/>
        </w:rPr>
        <w:t>/</w:t>
      </w:r>
      <w:r w:rsidRPr="008F7BDF">
        <w:rPr>
          <w:rFonts w:eastAsia="標楷體" w:hint="eastAsia"/>
          <w:szCs w:val="24"/>
        </w:rPr>
        <w:t>或國際傳輸</w:t>
      </w:r>
      <w:r>
        <w:rPr>
          <w:rFonts w:eastAsia="標楷體" w:hint="eastAsia"/>
          <w:szCs w:val="24"/>
        </w:rPr>
        <w:t>。</w:t>
      </w:r>
    </w:p>
    <w:p w14:paraId="39C870D5" w14:textId="77777777" w:rsidR="009D7505" w:rsidRDefault="009D7505" w:rsidP="009D7505">
      <w:pPr>
        <w:spacing w:line="300" w:lineRule="exact"/>
        <w:ind w:left="425" w:hangingChars="177" w:hanging="425"/>
        <w:jc w:val="both"/>
        <w:rPr>
          <w:rFonts w:eastAsia="標楷體"/>
          <w:szCs w:val="24"/>
        </w:rPr>
      </w:pPr>
    </w:p>
    <w:p w14:paraId="0CC60646" w14:textId="77777777" w:rsidR="00716DCC" w:rsidRDefault="00716DCC" w:rsidP="009D7505">
      <w:pPr>
        <w:spacing w:line="300" w:lineRule="exact"/>
        <w:ind w:left="425" w:hangingChars="177" w:hanging="425"/>
        <w:jc w:val="both"/>
        <w:rPr>
          <w:rFonts w:eastAsia="標楷體"/>
          <w:szCs w:val="24"/>
        </w:rPr>
      </w:pPr>
    </w:p>
    <w:p w14:paraId="4D1202AF" w14:textId="77777777" w:rsidR="00716DCC" w:rsidRDefault="00716DCC" w:rsidP="009D7505">
      <w:pPr>
        <w:spacing w:line="300" w:lineRule="exact"/>
        <w:ind w:left="425" w:hangingChars="177" w:hanging="425"/>
        <w:jc w:val="both"/>
        <w:rPr>
          <w:rFonts w:eastAsia="標楷體"/>
          <w:szCs w:val="24"/>
        </w:rPr>
      </w:pPr>
    </w:p>
    <w:p w14:paraId="599D79B6" w14:textId="77777777" w:rsidR="009D7505" w:rsidRDefault="009D7505" w:rsidP="009D7505">
      <w:pPr>
        <w:spacing w:line="300" w:lineRule="exact"/>
        <w:ind w:left="425" w:hangingChars="177" w:hanging="425"/>
        <w:jc w:val="both"/>
        <w:rPr>
          <w:rFonts w:eastAsia="標楷體"/>
          <w:szCs w:val="24"/>
        </w:rPr>
      </w:pPr>
    </w:p>
    <w:p w14:paraId="09532F42" w14:textId="77777777" w:rsidR="009D7505" w:rsidRDefault="009D7505" w:rsidP="009D7505">
      <w:pPr>
        <w:spacing w:line="300" w:lineRule="exact"/>
        <w:ind w:left="425" w:hangingChars="177" w:hanging="425"/>
        <w:jc w:val="both"/>
        <w:rPr>
          <w:rFonts w:eastAsia="標楷體"/>
          <w:szCs w:val="24"/>
        </w:rPr>
      </w:pPr>
    </w:p>
    <w:p w14:paraId="3A6603FB" w14:textId="46FDD4D5" w:rsidR="009D7505" w:rsidRPr="00716DCC" w:rsidRDefault="009D7505" w:rsidP="00716DCC">
      <w:pPr>
        <w:spacing w:line="300" w:lineRule="exact"/>
        <w:ind w:leftChars="-20" w:left="492" w:hangingChars="225" w:hanging="540"/>
        <w:jc w:val="center"/>
        <w:rPr>
          <w:rFonts w:eastAsia="標楷體"/>
          <w:szCs w:val="24"/>
        </w:rPr>
      </w:pPr>
      <w:r w:rsidRPr="00235860">
        <w:rPr>
          <w:rFonts w:eastAsia="標楷體"/>
          <w:szCs w:val="24"/>
        </w:rPr>
        <w:t>===========================================================================</w:t>
      </w:r>
    </w:p>
    <w:p w14:paraId="76B39A62" w14:textId="77777777" w:rsidR="009D7505" w:rsidRPr="004C6695" w:rsidRDefault="009D7505" w:rsidP="00716DCC">
      <w:pPr>
        <w:adjustRightInd w:val="0"/>
        <w:snapToGrid w:val="0"/>
        <w:jc w:val="center"/>
        <w:rPr>
          <w:rFonts w:ascii="標楷體" w:eastAsia="標楷體" w:hAnsi="標楷體"/>
          <w:b/>
          <w:sz w:val="32"/>
        </w:rPr>
      </w:pPr>
      <w:r w:rsidRPr="004C6695">
        <w:rPr>
          <w:rFonts w:ascii="標楷體" w:eastAsia="標楷體" w:hAnsi="標楷體" w:hint="eastAsia"/>
          <w:b/>
          <w:sz w:val="32"/>
        </w:rPr>
        <w:lastRenderedPageBreak/>
        <w:t>同意書</w:t>
      </w:r>
    </w:p>
    <w:p w14:paraId="63369883" w14:textId="2F10EC52" w:rsidR="009D7505" w:rsidRDefault="009D7505" w:rsidP="009D7505">
      <w:pPr>
        <w:adjustRightInd w:val="0"/>
        <w:snapToGrid w:val="0"/>
        <w:jc w:val="both"/>
        <w:rPr>
          <w:rFonts w:ascii="標楷體" w:eastAsia="標楷體" w:hAnsi="標楷體"/>
          <w:b/>
          <w:szCs w:val="24"/>
        </w:rPr>
      </w:pPr>
      <w:r w:rsidRPr="00510BAD">
        <w:rPr>
          <w:rFonts w:ascii="標楷體" w:eastAsia="標楷體" w:hAnsi="標楷體"/>
          <w:b/>
          <w:szCs w:val="24"/>
        </w:rPr>
        <w:tab/>
      </w:r>
      <w:r w:rsidRPr="00510BAD">
        <w:rPr>
          <w:rFonts w:ascii="標楷體" w:eastAsia="標楷體" w:hAnsi="標楷體" w:hint="eastAsia"/>
          <w:b/>
          <w:szCs w:val="24"/>
        </w:rPr>
        <w:t>經</w:t>
      </w:r>
      <w:r w:rsidR="006371F9">
        <w:rPr>
          <w:rFonts w:ascii="標楷體" w:eastAsia="標楷體" w:hAnsi="標楷體" w:hint="eastAsia"/>
          <w:b/>
          <w:szCs w:val="24"/>
        </w:rPr>
        <w:t>凱基</w:t>
      </w:r>
      <w:r w:rsidRPr="00510BAD">
        <w:rPr>
          <w:rFonts w:ascii="標楷體" w:eastAsia="標楷體" w:hAnsi="標楷體" w:hint="eastAsia"/>
          <w:b/>
          <w:szCs w:val="24"/>
        </w:rPr>
        <w:t>金融控股股份有限公司及其子公司(</w:t>
      </w:r>
      <w:proofErr w:type="gramStart"/>
      <w:r w:rsidRPr="00510BAD">
        <w:rPr>
          <w:rFonts w:ascii="標楷體" w:eastAsia="標楷體" w:hAnsi="標楷體" w:hint="eastAsia"/>
          <w:b/>
          <w:szCs w:val="24"/>
        </w:rPr>
        <w:t>註</w:t>
      </w:r>
      <w:proofErr w:type="gramEnd"/>
      <w:r w:rsidRPr="00510BAD">
        <w:rPr>
          <w:rFonts w:ascii="標楷體" w:eastAsia="標楷體" w:hAnsi="標楷體" w:hint="eastAsia"/>
          <w:b/>
          <w:szCs w:val="24"/>
        </w:rPr>
        <w:t>)告知</w:t>
      </w:r>
      <w:r>
        <w:rPr>
          <w:rFonts w:ascii="標楷體" w:eastAsia="標楷體" w:hAnsi="標楷體" w:hint="eastAsia"/>
          <w:b/>
          <w:szCs w:val="24"/>
        </w:rPr>
        <w:t>，本人已明確瞭解【蒐集、處理及利用應徵暨新進人員個人資料</w:t>
      </w:r>
      <w:r w:rsidRPr="002B1973">
        <w:rPr>
          <w:rFonts w:ascii="標楷體" w:eastAsia="標楷體" w:hAnsi="標楷體" w:hint="eastAsia"/>
          <w:b/>
          <w:szCs w:val="24"/>
        </w:rPr>
        <w:t>告知書】</w:t>
      </w:r>
      <w:r>
        <w:rPr>
          <w:rFonts w:ascii="標楷體" w:eastAsia="標楷體" w:hAnsi="標楷體" w:hint="eastAsia"/>
          <w:b/>
          <w:szCs w:val="24"/>
        </w:rPr>
        <w:t>所載告知事項之內容</w:t>
      </w:r>
      <w:r w:rsidRPr="00510BAD">
        <w:rPr>
          <w:rFonts w:ascii="標楷體" w:eastAsia="標楷體" w:hAnsi="標楷體" w:hint="eastAsia"/>
          <w:b/>
          <w:szCs w:val="24"/>
        </w:rPr>
        <w:t>，並</w:t>
      </w:r>
      <w:r>
        <w:rPr>
          <w:rFonts w:ascii="標楷體" w:eastAsia="標楷體" w:hAnsi="標楷體" w:hint="eastAsia"/>
          <w:b/>
          <w:szCs w:val="24"/>
        </w:rPr>
        <w:t>同意</w:t>
      </w:r>
      <w:r w:rsidR="006371F9">
        <w:rPr>
          <w:rFonts w:ascii="標楷體" w:eastAsia="標楷體" w:hAnsi="標楷體" w:hint="eastAsia"/>
          <w:b/>
          <w:szCs w:val="24"/>
        </w:rPr>
        <w:t>凱基</w:t>
      </w:r>
      <w:r w:rsidRPr="008F7BDF">
        <w:rPr>
          <w:rFonts w:ascii="標楷體" w:eastAsia="標楷體" w:hAnsi="標楷體" w:hint="eastAsia"/>
          <w:b/>
          <w:szCs w:val="24"/>
        </w:rPr>
        <w:t>金融控股股份有限公司及其子公司(</w:t>
      </w:r>
      <w:proofErr w:type="gramStart"/>
      <w:r w:rsidRPr="008F7BDF">
        <w:rPr>
          <w:rFonts w:ascii="標楷體" w:eastAsia="標楷體" w:hAnsi="標楷體" w:hint="eastAsia"/>
          <w:b/>
          <w:szCs w:val="24"/>
        </w:rPr>
        <w:t>註</w:t>
      </w:r>
      <w:proofErr w:type="gramEnd"/>
      <w:r w:rsidRPr="008F7BDF">
        <w:rPr>
          <w:rFonts w:ascii="標楷體" w:eastAsia="標楷體" w:hAnsi="標楷體" w:hint="eastAsia"/>
          <w:b/>
          <w:szCs w:val="24"/>
        </w:rPr>
        <w:t>)</w:t>
      </w:r>
      <w:r>
        <w:rPr>
          <w:rFonts w:ascii="標楷體" w:eastAsia="標楷體" w:hAnsi="標楷體" w:hint="eastAsia"/>
          <w:b/>
          <w:szCs w:val="24"/>
        </w:rPr>
        <w:t>於上開</w:t>
      </w:r>
      <w:r w:rsidRPr="004F464E">
        <w:rPr>
          <w:rFonts w:ascii="標楷體" w:eastAsia="標楷體" w:hAnsi="標楷體" w:hint="eastAsia"/>
          <w:b/>
          <w:szCs w:val="24"/>
        </w:rPr>
        <w:t>告知書所載</w:t>
      </w:r>
      <w:r>
        <w:rPr>
          <w:rFonts w:ascii="標楷體" w:eastAsia="標楷體" w:hAnsi="標楷體" w:hint="eastAsia"/>
          <w:b/>
          <w:szCs w:val="24"/>
        </w:rPr>
        <w:t>特定目的必要範圍內蒐集、處理、</w:t>
      </w:r>
      <w:r w:rsidRPr="00510BAD">
        <w:rPr>
          <w:rFonts w:ascii="標楷體" w:eastAsia="標楷體" w:hAnsi="標楷體" w:hint="eastAsia"/>
          <w:b/>
          <w:szCs w:val="24"/>
        </w:rPr>
        <w:t>利用</w:t>
      </w:r>
      <w:r w:rsidRPr="008F7BDF">
        <w:rPr>
          <w:rFonts w:ascii="標楷體" w:eastAsia="標楷體" w:hAnsi="標楷體" w:hint="eastAsia"/>
          <w:b/>
          <w:szCs w:val="24"/>
        </w:rPr>
        <w:t>及/或國際傳輸</w:t>
      </w:r>
      <w:r w:rsidRPr="00510BAD">
        <w:rPr>
          <w:rFonts w:ascii="標楷體" w:eastAsia="標楷體" w:hAnsi="標楷體" w:hint="eastAsia"/>
          <w:b/>
          <w:szCs w:val="24"/>
        </w:rPr>
        <w:t>本人之個人資料。</w:t>
      </w:r>
    </w:p>
    <w:p w14:paraId="4085BD9F" w14:textId="462D18C9" w:rsidR="009D7505" w:rsidRPr="00510BAD" w:rsidRDefault="009D7505" w:rsidP="009D7505">
      <w:pPr>
        <w:adjustRightInd w:val="0"/>
        <w:snapToGrid w:val="0"/>
        <w:jc w:val="both"/>
        <w:rPr>
          <w:rFonts w:ascii="標楷體" w:eastAsia="標楷體" w:hAnsi="標楷體"/>
          <w:b/>
          <w:szCs w:val="24"/>
        </w:rPr>
      </w:pPr>
      <w:r>
        <w:rPr>
          <w:noProof/>
        </w:rPr>
        <mc:AlternateContent>
          <mc:Choice Requires="wps">
            <w:drawing>
              <wp:anchor distT="0" distB="0" distL="114300" distR="114300" simplePos="0" relativeHeight="251659264" behindDoc="0" locked="0" layoutInCell="1" allowOverlap="1" wp14:anchorId="0F758BBA" wp14:editId="395327DD">
                <wp:simplePos x="0" y="0"/>
                <wp:positionH relativeFrom="column">
                  <wp:posOffset>-35560</wp:posOffset>
                </wp:positionH>
                <wp:positionV relativeFrom="paragraph">
                  <wp:posOffset>170180</wp:posOffset>
                </wp:positionV>
                <wp:extent cx="6684010" cy="1857375"/>
                <wp:effectExtent l="0" t="0" r="21590" b="28575"/>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84010" cy="1857375"/>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C457906" id="矩形 1" o:spid="_x0000_s1026" style="position:absolute;margin-left:-2.8pt;margin-top:13.4pt;width:526.3pt;height:14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" filled="f" strokecolor="windowText" strokeweight="1.5pt">
                <v:path arrowok="t"/>
              </v:rect>
            </w:pict>
          </mc:Fallback>
        </mc:AlternateContent>
      </w:r>
    </w:p>
    <w:p w14:paraId="65C8430B" w14:textId="77777777" w:rsidR="009D7505" w:rsidRDefault="009D7505" w:rsidP="009D7505">
      <w:pPr>
        <w:adjustRightInd w:val="0"/>
        <w:snapToGrid w:val="0"/>
        <w:spacing w:line="300" w:lineRule="exact"/>
        <w:ind w:left="2" w:firstLineChars="200" w:firstLine="480"/>
        <w:jc w:val="both"/>
        <w:rPr>
          <w:rFonts w:ascii="標楷體" w:eastAsia="標楷體" w:hAnsi="標楷體"/>
          <w:b/>
          <w:szCs w:val="24"/>
        </w:rPr>
      </w:pPr>
      <w:r w:rsidRPr="0036397C">
        <w:rPr>
          <w:rFonts w:ascii="標楷體" w:eastAsia="標楷體" w:hAnsi="標楷體" w:hint="eastAsia"/>
          <w:b/>
          <w:szCs w:val="24"/>
        </w:rPr>
        <w:t>本人提供之應徵履歷及相關</w:t>
      </w:r>
      <w:r>
        <w:rPr>
          <w:rFonts w:ascii="標楷體" w:eastAsia="標楷體" w:hAnsi="標楷體" w:hint="eastAsia"/>
          <w:b/>
          <w:szCs w:val="24"/>
        </w:rPr>
        <w:t>資料包含病歷、</w:t>
      </w:r>
      <w:r w:rsidRPr="0036397C">
        <w:rPr>
          <w:rFonts w:ascii="標楷體" w:eastAsia="標楷體" w:hAnsi="標楷體" w:hint="eastAsia"/>
          <w:b/>
          <w:szCs w:val="24"/>
        </w:rPr>
        <w:t>健康檢查及</w:t>
      </w:r>
      <w:r w:rsidRPr="0036397C">
        <w:rPr>
          <w:rFonts w:ascii="標楷體" w:eastAsia="標楷體" w:hAnsi="標楷體"/>
          <w:b/>
          <w:szCs w:val="24"/>
        </w:rPr>
        <w:t>犯罪前科</w:t>
      </w:r>
      <w:r>
        <w:rPr>
          <w:rFonts w:ascii="標楷體" w:eastAsia="標楷體" w:hAnsi="標楷體" w:hint="eastAsia"/>
          <w:b/>
          <w:szCs w:val="24"/>
        </w:rPr>
        <w:t>等</w:t>
      </w:r>
      <w:r w:rsidRPr="00157C08">
        <w:rPr>
          <w:rFonts w:ascii="標楷體" w:eastAsia="標楷體" w:hAnsi="標楷體" w:hint="eastAsia"/>
          <w:b/>
          <w:szCs w:val="24"/>
        </w:rPr>
        <w:t>個人資料保護法(以下稱</w:t>
      </w:r>
    </w:p>
    <w:p w14:paraId="4EC0E55F" w14:textId="77777777" w:rsidR="009D7505" w:rsidRDefault="009D7505" w:rsidP="009D7505">
      <w:pPr>
        <w:adjustRightInd w:val="0"/>
        <w:snapToGrid w:val="0"/>
        <w:spacing w:line="300" w:lineRule="exact"/>
        <w:ind w:left="2"/>
        <w:jc w:val="both"/>
        <w:rPr>
          <w:rFonts w:ascii="標楷體" w:eastAsia="標楷體" w:hAnsi="標楷體"/>
          <w:b/>
          <w:szCs w:val="24"/>
        </w:rPr>
      </w:pPr>
      <w:r w:rsidRPr="00157C08">
        <w:rPr>
          <w:rFonts w:ascii="標楷體" w:eastAsia="標楷體" w:hAnsi="標楷體" w:hint="eastAsia"/>
          <w:b/>
          <w:szCs w:val="24"/>
        </w:rPr>
        <w:t>「</w:t>
      </w:r>
      <w:proofErr w:type="gramStart"/>
      <w:r w:rsidRPr="00157C08">
        <w:rPr>
          <w:rFonts w:ascii="標楷體" w:eastAsia="標楷體" w:hAnsi="標楷體" w:hint="eastAsia"/>
          <w:b/>
          <w:szCs w:val="24"/>
        </w:rPr>
        <w:t>個</w:t>
      </w:r>
      <w:proofErr w:type="gramEnd"/>
      <w:r w:rsidRPr="00157C08">
        <w:rPr>
          <w:rFonts w:ascii="標楷體" w:eastAsia="標楷體" w:hAnsi="標楷體" w:hint="eastAsia"/>
          <w:b/>
          <w:szCs w:val="24"/>
        </w:rPr>
        <w:t>資法」)第</w:t>
      </w:r>
      <w:r w:rsidRPr="00157C08">
        <w:rPr>
          <w:rFonts w:eastAsia="標楷體"/>
          <w:b/>
          <w:szCs w:val="24"/>
        </w:rPr>
        <w:t>6</w:t>
      </w:r>
      <w:r w:rsidRPr="00157C08">
        <w:rPr>
          <w:rFonts w:ascii="標楷體" w:eastAsia="標楷體" w:hAnsi="標楷體" w:hint="eastAsia"/>
          <w:b/>
          <w:szCs w:val="24"/>
        </w:rPr>
        <w:t>條所定</w:t>
      </w:r>
      <w:r>
        <w:rPr>
          <w:rFonts w:ascii="標楷體" w:eastAsia="標楷體" w:hAnsi="標楷體" w:hint="eastAsia"/>
          <w:b/>
          <w:szCs w:val="24"/>
        </w:rPr>
        <w:t>之特種個人資料者</w:t>
      </w:r>
      <w:r w:rsidRPr="0036397C">
        <w:rPr>
          <w:rFonts w:ascii="標楷體" w:eastAsia="標楷體" w:hAnsi="標楷體"/>
          <w:b/>
          <w:szCs w:val="24"/>
        </w:rPr>
        <w:t>，依個資法相關規定應由本人另為單獨表示是否同意被</w:t>
      </w:r>
    </w:p>
    <w:p w14:paraId="592C4853" w14:textId="77777777" w:rsidR="009D7505" w:rsidRDefault="009D7505" w:rsidP="009D7505">
      <w:pPr>
        <w:adjustRightInd w:val="0"/>
        <w:snapToGrid w:val="0"/>
        <w:spacing w:line="300" w:lineRule="exact"/>
        <w:ind w:left="2"/>
        <w:jc w:val="both"/>
        <w:rPr>
          <w:rFonts w:ascii="標楷體" w:eastAsia="標楷體" w:hAnsi="標楷體"/>
          <w:b/>
          <w:szCs w:val="24"/>
        </w:rPr>
      </w:pPr>
      <w:r w:rsidRPr="0036397C">
        <w:rPr>
          <w:rFonts w:ascii="標楷體" w:eastAsia="標楷體" w:hAnsi="標楷體"/>
          <w:b/>
          <w:szCs w:val="24"/>
        </w:rPr>
        <w:t>蒐集、處理</w:t>
      </w:r>
      <w:r>
        <w:rPr>
          <w:rFonts w:ascii="標楷體" w:eastAsia="標楷體" w:hAnsi="標楷體" w:hint="eastAsia"/>
          <w:b/>
          <w:szCs w:val="24"/>
        </w:rPr>
        <w:t>、</w:t>
      </w:r>
      <w:r w:rsidRPr="0036397C">
        <w:rPr>
          <w:rFonts w:ascii="標楷體" w:eastAsia="標楷體" w:hAnsi="標楷體"/>
          <w:b/>
          <w:szCs w:val="24"/>
        </w:rPr>
        <w:t>利用</w:t>
      </w:r>
      <w:r w:rsidRPr="008F7BDF">
        <w:rPr>
          <w:rFonts w:ascii="標楷體" w:eastAsia="標楷體" w:hAnsi="標楷體" w:hint="eastAsia"/>
          <w:b/>
          <w:szCs w:val="24"/>
        </w:rPr>
        <w:t>及/或國際傳輸</w:t>
      </w:r>
      <w:r w:rsidRPr="0036397C">
        <w:rPr>
          <w:rFonts w:ascii="標楷體" w:eastAsia="標楷體" w:hAnsi="標楷體" w:hint="eastAsia"/>
          <w:b/>
          <w:szCs w:val="24"/>
        </w:rPr>
        <w:t>。</w:t>
      </w:r>
    </w:p>
    <w:p w14:paraId="3DF0DB64" w14:textId="77777777" w:rsidR="00B31768" w:rsidRDefault="009D7505" w:rsidP="009D7505">
      <w:pPr>
        <w:adjustRightInd w:val="0"/>
        <w:snapToGrid w:val="0"/>
        <w:spacing w:line="300" w:lineRule="exact"/>
        <w:ind w:left="2" w:firstLineChars="200" w:firstLine="480"/>
        <w:jc w:val="both"/>
        <w:rPr>
          <w:rFonts w:ascii="標楷體" w:eastAsia="標楷體" w:hAnsi="標楷體"/>
          <w:b/>
          <w:szCs w:val="24"/>
        </w:rPr>
      </w:pPr>
      <w:r w:rsidRPr="0036397C">
        <w:rPr>
          <w:rFonts w:ascii="標楷體" w:eastAsia="標楷體" w:hAnsi="標楷體"/>
          <w:b/>
          <w:szCs w:val="24"/>
        </w:rPr>
        <w:t>經</w:t>
      </w:r>
      <w:r w:rsidR="00FB0361">
        <w:rPr>
          <w:rFonts w:ascii="標楷體" w:eastAsia="標楷體" w:hAnsi="標楷體" w:hint="eastAsia"/>
          <w:b/>
          <w:szCs w:val="24"/>
        </w:rPr>
        <w:t>凱基</w:t>
      </w:r>
      <w:r w:rsidRPr="007B29AE">
        <w:rPr>
          <w:rFonts w:ascii="標楷體" w:eastAsia="標楷體" w:hAnsi="標楷體"/>
          <w:b/>
          <w:szCs w:val="24"/>
        </w:rPr>
        <w:t>金融控股股份有限公司及其子公司</w:t>
      </w:r>
      <w:r w:rsidRPr="007B29AE">
        <w:rPr>
          <w:rFonts w:ascii="標楷體" w:eastAsia="標楷體" w:hAnsi="標楷體" w:hint="eastAsia"/>
          <w:b/>
          <w:szCs w:val="24"/>
        </w:rPr>
        <w:t>(</w:t>
      </w:r>
      <w:proofErr w:type="gramStart"/>
      <w:r w:rsidRPr="007B29AE">
        <w:rPr>
          <w:rFonts w:ascii="標楷體" w:eastAsia="標楷體" w:hAnsi="標楷體" w:hint="eastAsia"/>
          <w:b/>
          <w:szCs w:val="24"/>
        </w:rPr>
        <w:t>註</w:t>
      </w:r>
      <w:proofErr w:type="gramEnd"/>
      <w:r w:rsidRPr="007B29AE">
        <w:rPr>
          <w:rFonts w:ascii="標楷體" w:eastAsia="標楷體" w:hAnsi="標楷體" w:hint="eastAsia"/>
          <w:b/>
          <w:szCs w:val="24"/>
        </w:rPr>
        <w:t>)</w:t>
      </w:r>
      <w:r w:rsidRPr="0036397C">
        <w:rPr>
          <w:rFonts w:ascii="標楷體" w:eastAsia="標楷體" w:hAnsi="標楷體"/>
          <w:b/>
          <w:szCs w:val="24"/>
        </w:rPr>
        <w:t>告知後，本人了解並</w:t>
      </w:r>
    </w:p>
    <w:p w14:paraId="3AB26EAE" w14:textId="77777777" w:rsidR="00B31768" w:rsidRDefault="00B31768" w:rsidP="009D7505">
      <w:pPr>
        <w:adjustRightInd w:val="0"/>
        <w:snapToGrid w:val="0"/>
        <w:spacing w:line="300" w:lineRule="exact"/>
        <w:ind w:left="2" w:firstLineChars="200" w:firstLine="480"/>
        <w:jc w:val="both"/>
        <w:rPr>
          <w:rFonts w:ascii="標楷體" w:eastAsia="標楷體" w:hAnsi="標楷體"/>
          <w:b/>
          <w:szCs w:val="24"/>
        </w:rPr>
      </w:pPr>
    </w:p>
    <w:p w14:paraId="61974194" w14:textId="77777777" w:rsidR="00B31768" w:rsidRDefault="009D7505" w:rsidP="00B31768">
      <w:pPr>
        <w:adjustRightInd w:val="0"/>
        <w:snapToGrid w:val="0"/>
        <w:spacing w:line="300" w:lineRule="exact"/>
        <w:ind w:left="2" w:firstLineChars="200" w:firstLine="480"/>
        <w:jc w:val="both"/>
        <w:rPr>
          <w:rFonts w:ascii="標楷體" w:eastAsia="標楷體" w:hAnsi="標楷體"/>
          <w:b/>
          <w:szCs w:val="24"/>
          <w:u w:val="single"/>
        </w:rPr>
      </w:pPr>
      <w:r w:rsidRPr="0036397C">
        <w:rPr>
          <w:rFonts w:ascii="標楷體" w:eastAsia="標楷體" w:hAnsi="標楷體"/>
          <w:b/>
          <w:szCs w:val="24"/>
          <w:u w:val="single"/>
          <w:bdr w:val="single" w:sz="4" w:space="0" w:color="auto"/>
        </w:rPr>
        <w:t>□</w:t>
      </w:r>
      <w:r w:rsidRPr="0036397C">
        <w:rPr>
          <w:rFonts w:ascii="標楷體" w:eastAsia="標楷體" w:hAnsi="標楷體"/>
          <w:b/>
          <w:i/>
          <w:szCs w:val="24"/>
          <w:u w:val="single"/>
          <w:bdr w:val="single" w:sz="4" w:space="0" w:color="auto"/>
        </w:rPr>
        <w:t>同意</w:t>
      </w:r>
      <w:r w:rsidRPr="0036397C">
        <w:rPr>
          <w:rFonts w:ascii="標楷體" w:eastAsia="標楷體" w:hAnsi="標楷體"/>
          <w:b/>
          <w:szCs w:val="24"/>
          <w:u w:val="single"/>
          <w:bdr w:val="single" w:sz="4" w:space="0" w:color="auto"/>
        </w:rPr>
        <w:t>/□</w:t>
      </w:r>
      <w:r w:rsidRPr="0036397C">
        <w:rPr>
          <w:rFonts w:ascii="標楷體" w:eastAsia="標楷體" w:hAnsi="標楷體"/>
          <w:b/>
          <w:i/>
          <w:szCs w:val="24"/>
          <w:u w:val="single"/>
          <w:bdr w:val="single" w:sz="4" w:space="0" w:color="auto"/>
        </w:rPr>
        <w:t>不同意</w:t>
      </w:r>
      <w:r w:rsidRPr="0036397C">
        <w:rPr>
          <w:rFonts w:ascii="標楷體" w:eastAsia="標楷體" w:hAnsi="標楷體"/>
          <w:b/>
          <w:szCs w:val="24"/>
          <w:u w:val="single"/>
        </w:rPr>
        <w:t>(</w:t>
      </w:r>
      <w:proofErr w:type="gramStart"/>
      <w:r w:rsidRPr="0036397C">
        <w:rPr>
          <w:rFonts w:ascii="標楷體" w:eastAsia="標楷體" w:hAnsi="標楷體"/>
          <w:b/>
          <w:szCs w:val="24"/>
          <w:u w:val="single"/>
        </w:rPr>
        <w:t>均未勾</w:t>
      </w:r>
      <w:proofErr w:type="gramEnd"/>
      <w:r w:rsidRPr="0036397C">
        <w:rPr>
          <w:rFonts w:ascii="標楷體" w:eastAsia="標楷體" w:hAnsi="標楷體"/>
          <w:b/>
          <w:szCs w:val="24"/>
          <w:u w:val="single"/>
        </w:rPr>
        <w:t>選者視為不同意)</w:t>
      </w:r>
    </w:p>
    <w:p w14:paraId="74EE513C" w14:textId="77777777" w:rsidR="00B31768" w:rsidRDefault="00B31768" w:rsidP="00B31768">
      <w:pPr>
        <w:adjustRightInd w:val="0"/>
        <w:snapToGrid w:val="0"/>
        <w:spacing w:line="300" w:lineRule="exact"/>
        <w:ind w:left="2" w:firstLineChars="200" w:firstLine="480"/>
        <w:jc w:val="both"/>
        <w:rPr>
          <w:rFonts w:ascii="標楷體" w:eastAsia="標楷體" w:hAnsi="標楷體"/>
          <w:b/>
          <w:szCs w:val="24"/>
          <w:u w:val="single"/>
        </w:rPr>
      </w:pPr>
    </w:p>
    <w:p w14:paraId="5DD702FE" w14:textId="75AF611C" w:rsidR="009D7505" w:rsidRPr="0036397C" w:rsidRDefault="00FB0361" w:rsidP="00B31768">
      <w:pPr>
        <w:adjustRightInd w:val="0"/>
        <w:snapToGrid w:val="0"/>
        <w:spacing w:line="300" w:lineRule="exact"/>
        <w:ind w:left="2" w:firstLineChars="200" w:firstLine="480"/>
        <w:jc w:val="both"/>
        <w:rPr>
          <w:rFonts w:ascii="標楷體" w:eastAsia="標楷體" w:hAnsi="標楷體"/>
          <w:b/>
          <w:szCs w:val="24"/>
        </w:rPr>
      </w:pPr>
      <w:r>
        <w:rPr>
          <w:rFonts w:ascii="標楷體" w:eastAsia="標楷體" w:hAnsi="標楷體" w:hint="eastAsia"/>
          <w:b/>
          <w:szCs w:val="24"/>
        </w:rPr>
        <w:t>凱基</w:t>
      </w:r>
      <w:r w:rsidR="009D7505" w:rsidRPr="007B29AE">
        <w:rPr>
          <w:rFonts w:ascii="標楷體" w:eastAsia="標楷體" w:hAnsi="標楷體"/>
          <w:b/>
          <w:szCs w:val="24"/>
        </w:rPr>
        <w:t>金融控股股份有限公司及其子公司</w:t>
      </w:r>
      <w:r w:rsidR="009D7505" w:rsidRPr="007B29AE">
        <w:rPr>
          <w:rFonts w:ascii="標楷體" w:eastAsia="標楷體" w:hAnsi="標楷體" w:hint="eastAsia"/>
          <w:b/>
          <w:szCs w:val="24"/>
        </w:rPr>
        <w:t>(</w:t>
      </w:r>
      <w:proofErr w:type="gramStart"/>
      <w:r w:rsidR="009D7505" w:rsidRPr="007B29AE">
        <w:rPr>
          <w:rFonts w:ascii="標楷體" w:eastAsia="標楷體" w:hAnsi="標楷體" w:hint="eastAsia"/>
          <w:b/>
          <w:szCs w:val="24"/>
        </w:rPr>
        <w:t>註</w:t>
      </w:r>
      <w:proofErr w:type="gramEnd"/>
      <w:r w:rsidR="009D7505" w:rsidRPr="007B29AE">
        <w:rPr>
          <w:rFonts w:ascii="標楷體" w:eastAsia="標楷體" w:hAnsi="標楷體" w:hint="eastAsia"/>
          <w:b/>
          <w:szCs w:val="24"/>
        </w:rPr>
        <w:t>)</w:t>
      </w:r>
      <w:r w:rsidR="009D7505" w:rsidRPr="0036397C">
        <w:rPr>
          <w:rFonts w:ascii="標楷體" w:eastAsia="標楷體" w:hAnsi="標楷體"/>
          <w:b/>
          <w:szCs w:val="24"/>
        </w:rPr>
        <w:t>於</w:t>
      </w:r>
      <w:r w:rsidR="009D7505">
        <w:rPr>
          <w:rFonts w:ascii="標楷體" w:eastAsia="標楷體" w:hAnsi="標楷體" w:hint="eastAsia"/>
          <w:b/>
          <w:szCs w:val="24"/>
        </w:rPr>
        <w:t>前揭</w:t>
      </w:r>
      <w:r w:rsidR="009D7505" w:rsidRPr="004F464E">
        <w:rPr>
          <w:rFonts w:ascii="標楷體" w:eastAsia="標楷體" w:hAnsi="標楷體" w:hint="eastAsia"/>
          <w:b/>
          <w:szCs w:val="24"/>
        </w:rPr>
        <w:t>告知書所載</w:t>
      </w:r>
      <w:r w:rsidR="009D7505" w:rsidRPr="0036397C">
        <w:rPr>
          <w:rFonts w:ascii="標楷體" w:eastAsia="標楷體" w:hAnsi="標楷體"/>
          <w:b/>
          <w:szCs w:val="24"/>
        </w:rPr>
        <w:t>特定目</w:t>
      </w:r>
      <w:r w:rsidR="009D7505">
        <w:rPr>
          <w:rFonts w:ascii="標楷體" w:eastAsia="標楷體" w:hAnsi="標楷體" w:hint="eastAsia"/>
          <w:b/>
          <w:szCs w:val="24"/>
        </w:rPr>
        <w:t>的必要</w:t>
      </w:r>
      <w:r w:rsidR="009D7505" w:rsidRPr="0036397C">
        <w:rPr>
          <w:rFonts w:ascii="標楷體" w:eastAsia="標楷體" w:hAnsi="標楷體"/>
          <w:b/>
          <w:szCs w:val="24"/>
        </w:rPr>
        <w:t>範圍內蒐集、處理</w:t>
      </w:r>
      <w:r w:rsidR="009D7505">
        <w:rPr>
          <w:rFonts w:ascii="標楷體" w:eastAsia="標楷體" w:hAnsi="標楷體" w:hint="eastAsia"/>
          <w:b/>
          <w:szCs w:val="24"/>
        </w:rPr>
        <w:t>、</w:t>
      </w:r>
      <w:r w:rsidR="009D7505" w:rsidRPr="0036397C">
        <w:rPr>
          <w:rFonts w:ascii="標楷體" w:eastAsia="標楷體" w:hAnsi="標楷體"/>
          <w:b/>
          <w:szCs w:val="24"/>
        </w:rPr>
        <w:t>利用</w:t>
      </w:r>
      <w:r w:rsidR="009D7505" w:rsidRPr="008F7BDF">
        <w:rPr>
          <w:rFonts w:ascii="標楷體" w:eastAsia="標楷體" w:hAnsi="標楷體" w:hint="eastAsia"/>
          <w:b/>
          <w:szCs w:val="24"/>
        </w:rPr>
        <w:t>及/或國際傳輸</w:t>
      </w:r>
      <w:r w:rsidR="009D7505" w:rsidRPr="0036397C">
        <w:rPr>
          <w:rFonts w:ascii="標楷體" w:eastAsia="標楷體" w:hAnsi="標楷體"/>
          <w:b/>
          <w:szCs w:val="24"/>
        </w:rPr>
        <w:t>本人之</w:t>
      </w:r>
      <w:r w:rsidR="009D7505">
        <w:rPr>
          <w:rFonts w:ascii="標楷體" w:eastAsia="標楷體" w:hAnsi="標楷體" w:hint="eastAsia"/>
          <w:b/>
          <w:szCs w:val="24"/>
        </w:rPr>
        <w:t>特種個人</w:t>
      </w:r>
      <w:r w:rsidR="009D7505" w:rsidRPr="0036397C">
        <w:rPr>
          <w:rFonts w:ascii="標楷體" w:eastAsia="標楷體" w:hAnsi="標楷體"/>
          <w:b/>
          <w:szCs w:val="24"/>
        </w:rPr>
        <w:t>資料。</w:t>
      </w:r>
    </w:p>
    <w:p w14:paraId="1C9AB4F9" w14:textId="77777777" w:rsidR="009D7505" w:rsidRPr="007B29AE" w:rsidRDefault="009D7505" w:rsidP="009D7505">
      <w:pPr>
        <w:adjustRightInd w:val="0"/>
        <w:snapToGrid w:val="0"/>
        <w:spacing w:line="300" w:lineRule="exact"/>
        <w:ind w:left="2"/>
        <w:jc w:val="both"/>
        <w:rPr>
          <w:rFonts w:ascii="標楷體" w:eastAsia="標楷體" w:hAnsi="標楷體"/>
          <w:b/>
          <w:szCs w:val="24"/>
        </w:rPr>
      </w:pPr>
    </w:p>
    <w:p w14:paraId="761D811B" w14:textId="77777777" w:rsidR="009D7505" w:rsidRDefault="009D7505" w:rsidP="009D7505">
      <w:pPr>
        <w:adjustRightInd w:val="0"/>
        <w:snapToGrid w:val="0"/>
        <w:spacing w:line="300" w:lineRule="exact"/>
        <w:ind w:left="240" w:hangingChars="100" w:hanging="240"/>
        <w:jc w:val="both"/>
        <w:rPr>
          <w:rFonts w:ascii="標楷體" w:eastAsia="標楷體" w:hAnsi="標楷體"/>
          <w:b/>
          <w:szCs w:val="24"/>
        </w:rPr>
      </w:pPr>
      <w:r w:rsidRPr="007B29AE">
        <w:rPr>
          <w:rFonts w:ascii="標楷體" w:eastAsia="標楷體" w:hAnsi="標楷體" w:hint="eastAsia"/>
          <w:b/>
          <w:szCs w:val="24"/>
        </w:rPr>
        <w:t>※臺端得</w:t>
      </w:r>
      <w:r w:rsidRPr="007B29AE">
        <w:rPr>
          <w:rFonts w:ascii="標楷體" w:eastAsia="標楷體" w:hAnsi="標楷體"/>
          <w:b/>
          <w:szCs w:val="24"/>
        </w:rPr>
        <w:t>自由選擇是否提供</w:t>
      </w:r>
      <w:r>
        <w:rPr>
          <w:rFonts w:ascii="標楷體" w:eastAsia="標楷體" w:hAnsi="標楷體" w:hint="eastAsia"/>
          <w:b/>
          <w:szCs w:val="24"/>
        </w:rPr>
        <w:t>特種個人</w:t>
      </w:r>
      <w:r w:rsidRPr="007B29AE">
        <w:rPr>
          <w:rFonts w:ascii="標楷體" w:eastAsia="標楷體" w:hAnsi="標楷體"/>
          <w:b/>
          <w:szCs w:val="24"/>
        </w:rPr>
        <w:t>資料，惟臺端若拒絕提供個人資料，</w:t>
      </w:r>
      <w:r>
        <w:rPr>
          <w:rFonts w:ascii="標楷體" w:eastAsia="標楷體" w:hAnsi="標楷體" w:hint="eastAsia"/>
          <w:b/>
          <w:szCs w:val="24"/>
        </w:rPr>
        <w:t>臺端所應徵之公司</w:t>
      </w:r>
      <w:r w:rsidRPr="007B29AE">
        <w:rPr>
          <w:rFonts w:ascii="標楷體" w:eastAsia="標楷體" w:hAnsi="標楷體"/>
          <w:b/>
          <w:szCs w:val="24"/>
        </w:rPr>
        <w:t>將無法</w:t>
      </w:r>
    </w:p>
    <w:p w14:paraId="64EEE20A" w14:textId="77777777" w:rsidR="009D7505" w:rsidRPr="007B29AE" w:rsidRDefault="009D7505" w:rsidP="009D7505">
      <w:pPr>
        <w:adjustRightInd w:val="0"/>
        <w:snapToGrid w:val="0"/>
        <w:spacing w:line="300" w:lineRule="exact"/>
        <w:ind w:left="240" w:hangingChars="100" w:hanging="240"/>
        <w:jc w:val="both"/>
        <w:rPr>
          <w:rFonts w:ascii="標楷體" w:eastAsia="標楷體" w:hAnsi="標楷體"/>
          <w:b/>
          <w:szCs w:val="24"/>
        </w:rPr>
      </w:pPr>
      <w:r w:rsidRPr="007B29AE">
        <w:rPr>
          <w:rFonts w:ascii="標楷體" w:eastAsia="標楷體" w:hAnsi="標楷體"/>
          <w:b/>
          <w:szCs w:val="24"/>
        </w:rPr>
        <w:t>進行必要之</w:t>
      </w:r>
      <w:r w:rsidRPr="007B29AE">
        <w:rPr>
          <w:rFonts w:ascii="標楷體" w:eastAsia="標楷體" w:hAnsi="標楷體" w:hint="eastAsia"/>
          <w:b/>
          <w:szCs w:val="24"/>
        </w:rPr>
        <w:t>人事管理、審核</w:t>
      </w:r>
      <w:r w:rsidRPr="007B29AE">
        <w:rPr>
          <w:rFonts w:ascii="標楷體" w:eastAsia="標楷體" w:hAnsi="標楷體"/>
          <w:b/>
          <w:szCs w:val="24"/>
        </w:rPr>
        <w:t>及處理作業或提供臺端相關服務</w:t>
      </w:r>
      <w:r w:rsidRPr="00157C08">
        <w:rPr>
          <w:rFonts w:ascii="標楷體" w:eastAsia="標楷體" w:hAnsi="標楷體" w:hint="eastAsia"/>
          <w:b/>
          <w:szCs w:val="24"/>
        </w:rPr>
        <w:t>，以致無法聘僱臺端或影響臺端的權益</w:t>
      </w:r>
      <w:r w:rsidRPr="007B29AE">
        <w:rPr>
          <w:rFonts w:ascii="標楷體" w:eastAsia="標楷體" w:hAnsi="標楷體"/>
          <w:b/>
          <w:szCs w:val="24"/>
        </w:rPr>
        <w:t>。</w:t>
      </w:r>
    </w:p>
    <w:p w14:paraId="3B6295F0" w14:textId="77777777" w:rsidR="009D7505" w:rsidRPr="004C6695" w:rsidRDefault="009D7505" w:rsidP="009D7505">
      <w:pPr>
        <w:adjustRightInd w:val="0"/>
        <w:snapToGrid w:val="0"/>
        <w:spacing w:line="300" w:lineRule="exact"/>
        <w:ind w:firstLineChars="200" w:firstLine="480"/>
        <w:jc w:val="both"/>
        <w:rPr>
          <w:rFonts w:ascii="標楷體" w:eastAsia="標楷體" w:hAnsi="標楷體"/>
          <w:b/>
          <w:szCs w:val="24"/>
        </w:rPr>
      </w:pPr>
    </w:p>
    <w:p w14:paraId="501EFF23" w14:textId="77777777" w:rsidR="009D7505" w:rsidRPr="007B29AE" w:rsidRDefault="009D7505" w:rsidP="009D7505">
      <w:pPr>
        <w:adjustRightInd w:val="0"/>
        <w:snapToGrid w:val="0"/>
        <w:spacing w:line="300" w:lineRule="exact"/>
        <w:ind w:firstLineChars="200" w:firstLine="480"/>
        <w:jc w:val="both"/>
        <w:rPr>
          <w:rFonts w:ascii="標楷體" w:eastAsia="標楷體" w:hAnsi="標楷體"/>
          <w:b/>
          <w:szCs w:val="24"/>
        </w:rPr>
      </w:pPr>
      <w:r w:rsidRPr="007B29AE">
        <w:rPr>
          <w:rFonts w:ascii="標楷體" w:eastAsia="標楷體" w:hAnsi="標楷體"/>
          <w:b/>
          <w:szCs w:val="24"/>
        </w:rPr>
        <w:t>此致</w:t>
      </w:r>
    </w:p>
    <w:p w14:paraId="502ED195" w14:textId="77777777" w:rsidR="009D7505" w:rsidRPr="007B29AE" w:rsidRDefault="009D7505" w:rsidP="009D7505">
      <w:pPr>
        <w:adjustRightInd w:val="0"/>
        <w:snapToGrid w:val="0"/>
        <w:spacing w:line="300" w:lineRule="exact"/>
        <w:ind w:firstLineChars="200" w:firstLine="480"/>
        <w:jc w:val="both"/>
        <w:rPr>
          <w:rFonts w:ascii="標楷體" w:eastAsia="標楷體" w:hAnsi="標楷體"/>
          <w:b/>
          <w:szCs w:val="24"/>
        </w:rPr>
      </w:pPr>
    </w:p>
    <w:p w14:paraId="2F2B223D" w14:textId="7EAB3D6F" w:rsidR="009D7505" w:rsidRPr="007B29AE" w:rsidRDefault="009D7505" w:rsidP="009D7505">
      <w:pPr>
        <w:adjustRightInd w:val="0"/>
        <w:snapToGrid w:val="0"/>
        <w:spacing w:line="300" w:lineRule="exact"/>
        <w:ind w:firstLineChars="177" w:firstLine="425"/>
        <w:jc w:val="both"/>
        <w:rPr>
          <w:rFonts w:ascii="標楷體" w:eastAsia="標楷體" w:hAnsi="標楷體"/>
          <w:b/>
          <w:szCs w:val="24"/>
        </w:rPr>
      </w:pPr>
      <w:r>
        <w:rPr>
          <w:rFonts w:ascii="標楷體" w:eastAsia="標楷體" w:hAnsi="標楷體" w:hint="eastAsia"/>
          <w:b/>
          <w:szCs w:val="24"/>
        </w:rPr>
        <w:t>凱基</w:t>
      </w:r>
      <w:r w:rsidRPr="007B29AE">
        <w:rPr>
          <w:rFonts w:ascii="標楷體" w:eastAsia="標楷體" w:hAnsi="標楷體"/>
          <w:b/>
          <w:szCs w:val="24"/>
        </w:rPr>
        <w:t>金融控股股份有限公司及其子公司</w:t>
      </w:r>
      <w:r w:rsidRPr="007B29AE">
        <w:rPr>
          <w:rFonts w:ascii="標楷體" w:eastAsia="標楷體" w:hAnsi="標楷體" w:hint="eastAsia"/>
          <w:b/>
          <w:szCs w:val="24"/>
        </w:rPr>
        <w:t>(</w:t>
      </w:r>
      <w:proofErr w:type="gramStart"/>
      <w:r w:rsidRPr="007B29AE">
        <w:rPr>
          <w:rFonts w:ascii="標楷體" w:eastAsia="標楷體" w:hAnsi="標楷體" w:hint="eastAsia"/>
          <w:b/>
          <w:szCs w:val="24"/>
        </w:rPr>
        <w:t>註</w:t>
      </w:r>
      <w:proofErr w:type="gramEnd"/>
      <w:r w:rsidRPr="007B29AE">
        <w:rPr>
          <w:rFonts w:ascii="標楷體" w:eastAsia="標楷體" w:hAnsi="標楷體" w:hint="eastAsia"/>
          <w:b/>
          <w:szCs w:val="24"/>
        </w:rPr>
        <w:t>)</w:t>
      </w:r>
    </w:p>
    <w:p w14:paraId="24CD4139" w14:textId="77777777" w:rsidR="009D7505" w:rsidRPr="007B29AE" w:rsidRDefault="009D7505" w:rsidP="009D7505">
      <w:pPr>
        <w:adjustRightInd w:val="0"/>
        <w:snapToGrid w:val="0"/>
        <w:spacing w:line="300" w:lineRule="exact"/>
        <w:ind w:firstLineChars="1000" w:firstLine="2402"/>
        <w:jc w:val="both"/>
        <w:rPr>
          <w:rFonts w:ascii="標楷體" w:eastAsia="標楷體" w:hAnsi="標楷體"/>
          <w:b/>
          <w:szCs w:val="24"/>
        </w:rPr>
      </w:pPr>
      <w:r w:rsidRPr="007B29AE">
        <w:rPr>
          <w:rFonts w:ascii="標楷體" w:eastAsia="標楷體" w:hAnsi="標楷體"/>
          <w:b/>
          <w:szCs w:val="24"/>
        </w:rPr>
        <w:t xml:space="preserve">    </w:t>
      </w:r>
    </w:p>
    <w:p w14:paraId="714BF0FC" w14:textId="77777777" w:rsidR="009D7505" w:rsidRDefault="009D7505" w:rsidP="009D7505">
      <w:pPr>
        <w:adjustRightInd w:val="0"/>
        <w:snapToGrid w:val="0"/>
        <w:spacing w:line="300" w:lineRule="exact"/>
        <w:ind w:leftChars="1200" w:left="2880"/>
        <w:jc w:val="both"/>
        <w:rPr>
          <w:rFonts w:ascii="標楷體" w:eastAsia="標楷體" w:hAnsi="標楷體"/>
          <w:b/>
          <w:szCs w:val="24"/>
          <w:u w:val="single"/>
        </w:rPr>
      </w:pPr>
      <w:r w:rsidRPr="007B29AE">
        <w:rPr>
          <w:rFonts w:ascii="標楷體" w:eastAsia="標楷體" w:hAnsi="標楷體"/>
          <w:b/>
          <w:szCs w:val="24"/>
        </w:rPr>
        <w:t>立 書 人 姓 名：</w:t>
      </w:r>
      <w:r w:rsidRPr="007B29AE">
        <w:rPr>
          <w:rFonts w:ascii="標楷體" w:eastAsia="標楷體" w:hAnsi="標楷體"/>
          <w:b/>
          <w:szCs w:val="24"/>
          <w:u w:val="single"/>
        </w:rPr>
        <w:t xml:space="preserve">                               </w:t>
      </w:r>
    </w:p>
    <w:p w14:paraId="0968E61E" w14:textId="77777777" w:rsidR="009D7505" w:rsidRPr="007B29AE" w:rsidRDefault="009D7505" w:rsidP="009D7505">
      <w:pPr>
        <w:adjustRightInd w:val="0"/>
        <w:snapToGrid w:val="0"/>
        <w:spacing w:line="300" w:lineRule="exact"/>
        <w:ind w:leftChars="1200" w:left="2880"/>
        <w:jc w:val="both"/>
        <w:rPr>
          <w:rFonts w:ascii="標楷體" w:eastAsia="標楷體" w:hAnsi="標楷體"/>
          <w:b/>
          <w:szCs w:val="24"/>
          <w:u w:val="single"/>
        </w:rPr>
      </w:pPr>
    </w:p>
    <w:p w14:paraId="1850B609" w14:textId="77777777" w:rsidR="009D7505" w:rsidRPr="007B29AE" w:rsidRDefault="009D7505" w:rsidP="009D7505">
      <w:pPr>
        <w:adjustRightInd w:val="0"/>
        <w:snapToGrid w:val="0"/>
        <w:spacing w:line="300" w:lineRule="exact"/>
        <w:ind w:leftChars="1200" w:left="2880"/>
        <w:jc w:val="both"/>
        <w:rPr>
          <w:rFonts w:ascii="標楷體" w:eastAsia="標楷體" w:hAnsi="標楷體"/>
          <w:b/>
          <w:szCs w:val="24"/>
          <w:u w:val="single"/>
        </w:rPr>
      </w:pPr>
      <w:r w:rsidRPr="00157C08">
        <w:rPr>
          <w:rFonts w:ascii="標楷體" w:eastAsia="標楷體" w:hAnsi="標楷體" w:hint="eastAsia"/>
          <w:b/>
          <w:szCs w:val="24"/>
          <w:u w:val="single"/>
        </w:rPr>
        <w:t xml:space="preserve">身分證統一編號/統一證號：                      </w:t>
      </w:r>
    </w:p>
    <w:p w14:paraId="6B644664" w14:textId="77777777" w:rsidR="009D7505" w:rsidRDefault="009D7505" w:rsidP="009D7505">
      <w:pPr>
        <w:adjustRightInd w:val="0"/>
        <w:snapToGrid w:val="0"/>
        <w:spacing w:line="300" w:lineRule="exact"/>
        <w:ind w:leftChars="1200" w:left="2880"/>
        <w:jc w:val="both"/>
        <w:rPr>
          <w:rFonts w:ascii="標楷體" w:eastAsia="標楷體" w:hAnsi="標楷體"/>
          <w:b/>
          <w:szCs w:val="24"/>
        </w:rPr>
      </w:pPr>
    </w:p>
    <w:p w14:paraId="00ED6357" w14:textId="77777777" w:rsidR="009D7505" w:rsidRPr="007B29AE" w:rsidRDefault="009D7505" w:rsidP="009D7505">
      <w:pPr>
        <w:adjustRightInd w:val="0"/>
        <w:snapToGrid w:val="0"/>
        <w:spacing w:line="300" w:lineRule="exact"/>
        <w:ind w:leftChars="1200" w:left="2880"/>
        <w:jc w:val="both"/>
        <w:rPr>
          <w:rFonts w:ascii="標楷體" w:eastAsia="標楷體" w:hAnsi="標楷體"/>
          <w:b/>
          <w:szCs w:val="24"/>
        </w:rPr>
      </w:pPr>
      <w:r w:rsidRPr="007B29AE">
        <w:rPr>
          <w:rFonts w:ascii="標楷體" w:eastAsia="標楷體" w:hAnsi="標楷體"/>
          <w:b/>
          <w:szCs w:val="24"/>
        </w:rPr>
        <w:t>簽 訂 日 期：</w:t>
      </w:r>
      <w:r>
        <w:rPr>
          <w:rFonts w:ascii="標楷體" w:eastAsia="標楷體" w:hAnsi="標楷體" w:hint="eastAsia"/>
          <w:b/>
          <w:szCs w:val="24"/>
        </w:rPr>
        <w:t>民國</w:t>
      </w:r>
      <w:r w:rsidRPr="007B29AE">
        <w:rPr>
          <w:rFonts w:ascii="標楷體" w:eastAsia="標楷體" w:hAnsi="標楷體"/>
          <w:b/>
          <w:szCs w:val="24"/>
          <w:u w:val="single"/>
        </w:rPr>
        <w:t xml:space="preserve">        </w:t>
      </w:r>
      <w:r w:rsidRPr="007B29AE">
        <w:rPr>
          <w:rFonts w:ascii="標楷體" w:eastAsia="標楷體" w:hAnsi="標楷體"/>
          <w:b/>
          <w:szCs w:val="24"/>
        </w:rPr>
        <w:t>年</w:t>
      </w:r>
      <w:r w:rsidRPr="007B29AE">
        <w:rPr>
          <w:rFonts w:ascii="標楷體" w:eastAsia="標楷體" w:hAnsi="標楷體"/>
          <w:b/>
          <w:szCs w:val="24"/>
          <w:u w:val="single"/>
        </w:rPr>
        <w:t xml:space="preserve">        </w:t>
      </w:r>
      <w:r w:rsidRPr="007B29AE">
        <w:rPr>
          <w:rFonts w:ascii="標楷體" w:eastAsia="標楷體" w:hAnsi="標楷體"/>
          <w:b/>
          <w:szCs w:val="24"/>
        </w:rPr>
        <w:t>月</w:t>
      </w:r>
      <w:r w:rsidRPr="007B29AE">
        <w:rPr>
          <w:rFonts w:ascii="標楷體" w:eastAsia="標楷體" w:hAnsi="標楷體"/>
          <w:b/>
          <w:szCs w:val="24"/>
          <w:u w:val="single"/>
        </w:rPr>
        <w:t xml:space="preserve">        </w:t>
      </w:r>
      <w:r w:rsidRPr="007B29AE">
        <w:rPr>
          <w:rFonts w:ascii="標楷體" w:eastAsia="標楷體" w:hAnsi="標楷體"/>
          <w:b/>
          <w:szCs w:val="24"/>
        </w:rPr>
        <w:t>日</w:t>
      </w:r>
    </w:p>
    <w:p w14:paraId="2E08C192" w14:textId="77777777" w:rsidR="009D7505" w:rsidRPr="007B29AE" w:rsidRDefault="009D7505" w:rsidP="009D7505">
      <w:pPr>
        <w:adjustRightInd w:val="0"/>
        <w:snapToGrid w:val="0"/>
        <w:spacing w:line="300" w:lineRule="exact"/>
        <w:ind w:leftChars="1200" w:left="2880"/>
        <w:jc w:val="both"/>
        <w:rPr>
          <w:rFonts w:eastAsia="標楷體"/>
          <w:b/>
          <w:szCs w:val="24"/>
          <w:u w:val="single"/>
        </w:rPr>
      </w:pPr>
    </w:p>
    <w:p w14:paraId="20F6C407" w14:textId="77777777" w:rsidR="009D7505" w:rsidRPr="00235860" w:rsidRDefault="009D7505" w:rsidP="009D7505">
      <w:pPr>
        <w:shd w:val="clear" w:color="auto" w:fill="FFFF99"/>
        <w:adjustRightInd w:val="0"/>
        <w:snapToGrid w:val="0"/>
        <w:spacing w:line="300" w:lineRule="exact"/>
        <w:ind w:firstLineChars="1204" w:firstLine="2890"/>
        <w:jc w:val="both"/>
        <w:rPr>
          <w:rFonts w:eastAsia="標楷體"/>
          <w:szCs w:val="24"/>
        </w:rPr>
      </w:pPr>
      <w:r w:rsidRPr="00235860">
        <w:rPr>
          <w:rFonts w:eastAsia="標楷體"/>
          <w:szCs w:val="24"/>
        </w:rPr>
        <w:t xml:space="preserve"> (</w:t>
      </w:r>
      <w:r w:rsidRPr="00235860">
        <w:rPr>
          <w:rFonts w:eastAsia="標楷體"/>
          <w:szCs w:val="24"/>
        </w:rPr>
        <w:t>經簽名</w:t>
      </w:r>
      <w:r w:rsidRPr="00235860">
        <w:rPr>
          <w:rFonts w:eastAsia="標楷體" w:hint="eastAsia"/>
          <w:szCs w:val="24"/>
        </w:rPr>
        <w:t>回傳</w:t>
      </w:r>
      <w:r w:rsidRPr="00235860">
        <w:rPr>
          <w:rFonts w:eastAsia="標楷體"/>
          <w:szCs w:val="24"/>
        </w:rPr>
        <w:t>或電腦登錄點擊發送即屬同意</w:t>
      </w:r>
      <w:r w:rsidRPr="00235860">
        <w:rPr>
          <w:rFonts w:eastAsia="標楷體"/>
          <w:szCs w:val="24"/>
        </w:rPr>
        <w:t>)</w:t>
      </w:r>
    </w:p>
    <w:p w14:paraId="35CAF22F" w14:textId="77777777" w:rsidR="009D7505" w:rsidRDefault="009D7505" w:rsidP="009D7505">
      <w:pPr>
        <w:adjustRightInd w:val="0"/>
        <w:snapToGrid w:val="0"/>
        <w:spacing w:line="300" w:lineRule="exact"/>
        <w:ind w:leftChars="1200" w:left="2880"/>
        <w:jc w:val="both"/>
        <w:rPr>
          <w:rFonts w:eastAsia="標楷體"/>
          <w:b/>
          <w:szCs w:val="24"/>
        </w:rPr>
      </w:pPr>
    </w:p>
    <w:p w14:paraId="4E279590" w14:textId="1188C0C1" w:rsidR="009D7505" w:rsidRPr="00412493" w:rsidRDefault="009D7505" w:rsidP="009D7505">
      <w:pPr>
        <w:snapToGrid w:val="0"/>
        <w:spacing w:beforeLines="50" w:before="180" w:line="300" w:lineRule="exact"/>
        <w:contextualSpacing/>
        <w:jc w:val="both"/>
        <w:rPr>
          <w:rFonts w:eastAsia="標楷體"/>
          <w:b/>
          <w:sz w:val="28"/>
          <w:szCs w:val="28"/>
        </w:rPr>
      </w:pPr>
      <w:proofErr w:type="gramStart"/>
      <w:r w:rsidRPr="00F97BDD">
        <w:rPr>
          <w:rFonts w:ascii="標楷體" w:eastAsia="標楷體" w:hAnsi="標楷體" w:hint="eastAsia"/>
          <w:b/>
        </w:rPr>
        <w:t>註</w:t>
      </w:r>
      <w:proofErr w:type="gramEnd"/>
      <w:r w:rsidRPr="00F97BDD">
        <w:rPr>
          <w:rFonts w:ascii="標楷體" w:eastAsia="標楷體" w:hAnsi="標楷體" w:hint="eastAsia"/>
          <w:b/>
        </w:rPr>
        <w:t>：</w:t>
      </w:r>
      <w:r w:rsidR="00716DCC">
        <w:rPr>
          <w:rFonts w:ascii="標楷體" w:eastAsia="標楷體" w:hAnsi="標楷體" w:hint="eastAsia"/>
          <w:b/>
        </w:rPr>
        <w:t>凱基</w:t>
      </w:r>
      <w:r w:rsidRPr="00F97BDD">
        <w:rPr>
          <w:rFonts w:ascii="標楷體" w:eastAsia="標楷體" w:hAnsi="標楷體" w:hint="eastAsia"/>
          <w:b/>
        </w:rPr>
        <w:t>金融控股股份有限公司之子公司以</w:t>
      </w:r>
      <w:r w:rsidR="00716DCC">
        <w:rPr>
          <w:rFonts w:ascii="標楷體" w:eastAsia="標楷體" w:hAnsi="標楷體" w:hint="eastAsia"/>
          <w:b/>
        </w:rPr>
        <w:t>凱基</w:t>
      </w:r>
      <w:r w:rsidRPr="00F97BDD">
        <w:rPr>
          <w:rFonts w:ascii="標楷體" w:eastAsia="標楷體" w:hAnsi="標楷體" w:hint="eastAsia"/>
          <w:b/>
        </w:rPr>
        <w:t>金融控股</w:t>
      </w:r>
      <w:proofErr w:type="gramStart"/>
      <w:r w:rsidRPr="00F97BDD">
        <w:rPr>
          <w:rFonts w:ascii="標楷體" w:eastAsia="標楷體" w:hAnsi="標楷體" w:hint="eastAsia"/>
          <w:b/>
        </w:rPr>
        <w:t>股份有限公司官網所</w:t>
      </w:r>
      <w:proofErr w:type="gramEnd"/>
      <w:r w:rsidRPr="00F97BDD">
        <w:rPr>
          <w:rFonts w:ascii="標楷體" w:eastAsia="標楷體" w:hAnsi="標楷體" w:hint="eastAsia"/>
          <w:b/>
        </w:rPr>
        <w:t>公告者為</w:t>
      </w:r>
      <w:proofErr w:type="gramStart"/>
      <w:r w:rsidRPr="00F97BDD">
        <w:rPr>
          <w:rFonts w:ascii="標楷體" w:eastAsia="標楷體" w:hAnsi="標楷體" w:hint="eastAsia"/>
          <w:b/>
        </w:rPr>
        <w:t>準</w:t>
      </w:r>
      <w:proofErr w:type="gramEnd"/>
      <w:r w:rsidRPr="00F97BDD">
        <w:rPr>
          <w:rFonts w:ascii="標楷體" w:eastAsia="標楷體" w:hAnsi="標楷體" w:hint="eastAsia"/>
          <w:b/>
        </w:rPr>
        <w:t>，包括中華開發資本股份有限公司、凱基商業銀行股份有限公司、凱基人壽保險股份有限公司、凱基證券股份有限公司、中華開發資產管理股份有限公司、中華開發資本管理顧問股份有限公司、開發創新管理顧問股份有限公司、凱基期貨股份有限公司、凱基證券投資信託股份有限公司、凱基證券投資顧問股份有限公司、凱基保險經紀人股份有限公司、凱基創業投資股份有限公司、</w:t>
      </w:r>
      <w:r w:rsidR="00716DCC">
        <w:rPr>
          <w:rFonts w:ascii="標楷體" w:eastAsia="標楷體" w:hAnsi="標楷體" w:hint="eastAsia"/>
          <w:b/>
        </w:rPr>
        <w:t>凱基</w:t>
      </w:r>
      <w:r w:rsidRPr="00F97BDD">
        <w:rPr>
          <w:rFonts w:ascii="標楷體" w:eastAsia="標楷體" w:hAnsi="標楷體" w:hint="eastAsia"/>
          <w:b/>
        </w:rPr>
        <w:t>租賃股份有限公司及未來因組織異動依法應於網站揭露公告之新增國內子公司。</w:t>
      </w:r>
    </w:p>
    <w:p w14:paraId="30F35CF0" w14:textId="77777777" w:rsidR="00684F1E" w:rsidRPr="009D7505" w:rsidRDefault="00684F1E" w:rsidP="00684F1E">
      <w:pPr>
        <w:adjustRightInd w:val="0"/>
        <w:snapToGrid w:val="0"/>
        <w:spacing w:beforeLines="50" w:before="180"/>
        <w:rPr>
          <w:rFonts w:eastAsia="標楷體" w:hAnsi="標楷體"/>
          <w:b/>
          <w:sz w:val="28"/>
          <w:szCs w:val="28"/>
        </w:rPr>
      </w:pPr>
    </w:p>
    <w:p w14:paraId="27A65C22" w14:textId="77777777" w:rsidR="00684F1E" w:rsidRPr="00684F1E" w:rsidRDefault="00684F1E" w:rsidP="00D73DCD"/>
    <w:sectPr w:rsidR="00684F1E" w:rsidRPr="00684F1E" w:rsidSect="00904913">
      <w:headerReference w:type="default" r:id="rId9"/>
      <w:pgSz w:w="11906" w:h="16838"/>
      <w:pgMar w:top="851"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9B022" w14:textId="77777777" w:rsidR="00DC3DB1" w:rsidRDefault="00DC3DB1" w:rsidP="00DC3DB1">
      <w:r>
        <w:separator/>
      </w:r>
    </w:p>
  </w:endnote>
  <w:endnote w:type="continuationSeparator" w:id="0">
    <w:p w14:paraId="4F90A866" w14:textId="77777777" w:rsidR="00DC3DB1" w:rsidRDefault="00DC3DB1" w:rsidP="00DC3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8149382"/>
      <w:docPartObj>
        <w:docPartGallery w:val="Page Numbers (Bottom of Page)"/>
        <w:docPartUnique/>
      </w:docPartObj>
    </w:sdtPr>
    <w:sdtEndPr/>
    <w:sdtContent>
      <w:p w14:paraId="31D70B75" w14:textId="6BBEADD5" w:rsidR="00BE121A" w:rsidRDefault="00BE121A" w:rsidP="00BE121A">
        <w:pPr>
          <w:pStyle w:val="af1"/>
          <w:jc w:val="center"/>
        </w:pPr>
        <w:r>
          <w:fldChar w:fldCharType="begin"/>
        </w:r>
        <w:r>
          <w:instrText>PAGE   \* MERGEFORMAT</w:instrText>
        </w:r>
        <w:r>
          <w:fldChar w:fldCharType="separate"/>
        </w:r>
        <w:r>
          <w:rPr>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F9B8F" w14:textId="77777777" w:rsidR="00DC3DB1" w:rsidRDefault="00DC3DB1" w:rsidP="00DC3DB1">
      <w:r>
        <w:separator/>
      </w:r>
    </w:p>
  </w:footnote>
  <w:footnote w:type="continuationSeparator" w:id="0">
    <w:p w14:paraId="179F4F69" w14:textId="77777777" w:rsidR="00DC3DB1" w:rsidRDefault="00DC3DB1" w:rsidP="00DC3D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6B027" w14:textId="79F2B127" w:rsidR="00DC3DB1" w:rsidRDefault="005D37B9">
    <w:pPr>
      <w:pStyle w:val="af"/>
    </w:pPr>
    <w:r w:rsidRPr="002E647F">
      <w:rPr>
        <w:noProof/>
      </w:rPr>
      <w:drawing>
        <wp:anchor distT="0" distB="0" distL="114300" distR="114300" simplePos="0" relativeHeight="251662336" behindDoc="0" locked="0" layoutInCell="1" allowOverlap="1" wp14:anchorId="54F6E876" wp14:editId="6DD0876E">
          <wp:simplePos x="0" y="0"/>
          <wp:positionH relativeFrom="column">
            <wp:posOffset>31750</wp:posOffset>
          </wp:positionH>
          <wp:positionV relativeFrom="paragraph">
            <wp:posOffset>-318135</wp:posOffset>
          </wp:positionV>
          <wp:extent cx="1158875" cy="341630"/>
          <wp:effectExtent l="0" t="0" r="3175" b="1270"/>
          <wp:wrapNone/>
          <wp:docPr id="17" name="圖片 16" descr="一張含有 字型, 圖形, 標誌, 文字 的圖片&#10;&#10;自動產生的描述">
            <a:extLst xmlns:a="http://schemas.openxmlformats.org/drawingml/2006/main">
              <a:ext uri="{FF2B5EF4-FFF2-40B4-BE49-F238E27FC236}">
                <a16:creationId xmlns:a16="http://schemas.microsoft.com/office/drawing/2014/main" id="{77594DFC-36E3-A83E-CFC8-1DA7F619894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圖片 16" descr="一張含有 字型, 圖形, 標誌, 文字 的圖片&#10;&#10;自動產生的描述">
                    <a:extLst>
                      <a:ext uri="{FF2B5EF4-FFF2-40B4-BE49-F238E27FC236}">
                        <a16:creationId xmlns:a16="http://schemas.microsoft.com/office/drawing/2014/main" id="{77594DFC-36E3-A83E-CFC8-1DA7F6198945}"/>
                      </a:ext>
                    </a:extLst>
                  </pic:cNvPr>
                  <pic:cNvPicPr>
                    <a:picLocks noChangeAspect="1"/>
                  </pic:cNvPicPr>
                </pic:nvPicPr>
                <pic:blipFill>
                  <a:blip r:embed="rId1" cstate="print">
                    <a:extLst>
                      <a:ext uri="{28A0092B-C50C-407E-A947-70E740481C1C}">
                        <a14:useLocalDpi xmlns:a14="http://schemas.microsoft.com/office/drawing/2010/main"/>
                      </a:ext>
                    </a:extLst>
                  </a:blip>
                  <a:stretch>
                    <a:fillRect/>
                  </a:stretch>
                </pic:blipFill>
                <pic:spPr>
                  <a:xfrm>
                    <a:off x="0" y="0"/>
                    <a:ext cx="1158875" cy="341630"/>
                  </a:xfrm>
                  <a:prstGeom prst="rect">
                    <a:avLst/>
                  </a:prstGeom>
                </pic:spPr>
              </pic:pic>
            </a:graphicData>
          </a:graphic>
          <wp14:sizeRelH relativeFrom="margin">
            <wp14:pctWidth>0</wp14:pctWidth>
          </wp14:sizeRelH>
          <wp14:sizeRelV relativeFrom="margin">
            <wp14:pctHeight>0</wp14:pctHeight>
          </wp14:sizeRelV>
        </wp:anchor>
      </w:drawing>
    </w:r>
    <w:r w:rsidR="002E647F" w:rsidRPr="002E647F">
      <w:rPr>
        <w:noProof/>
      </w:rPr>
      <w:drawing>
        <wp:anchor distT="0" distB="0" distL="114300" distR="114300" simplePos="0" relativeHeight="251664384" behindDoc="0" locked="0" layoutInCell="1" allowOverlap="1" wp14:anchorId="2C584014" wp14:editId="69501E77">
          <wp:simplePos x="0" y="0"/>
          <wp:positionH relativeFrom="column">
            <wp:posOffset>8081645</wp:posOffset>
          </wp:positionH>
          <wp:positionV relativeFrom="paragraph">
            <wp:posOffset>-436880</wp:posOffset>
          </wp:positionV>
          <wp:extent cx="1251585" cy="426085"/>
          <wp:effectExtent l="0" t="0" r="0" b="0"/>
          <wp:wrapNone/>
          <wp:docPr id="32" name="圖片 31" descr="一張含有 字型, 文字, 螢幕擷取畫面, 圖形 的圖片&#10;&#10;自動產生的描述">
            <a:extLst xmlns:a="http://schemas.openxmlformats.org/drawingml/2006/main">
              <a:ext uri="{FF2B5EF4-FFF2-40B4-BE49-F238E27FC236}">
                <a16:creationId xmlns:a16="http://schemas.microsoft.com/office/drawing/2014/main" id="{CB990732-CCDB-48CA-74A4-3D498075086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圖片 31" descr="一張含有 字型, 文字, 螢幕擷取畫面, 圖形 的圖片&#10;&#10;自動產生的描述">
                    <a:extLst>
                      <a:ext uri="{FF2B5EF4-FFF2-40B4-BE49-F238E27FC236}">
                        <a16:creationId xmlns:a16="http://schemas.microsoft.com/office/drawing/2014/main" id="{CB990732-CCDB-48CA-74A4-3D498075086C}"/>
                      </a:ext>
                    </a:extLst>
                  </pic:cNvPr>
                  <pic:cNvPicPr>
                    <a:picLocks noChangeAspect="1"/>
                  </pic:cNvPicPr>
                </pic:nvPicPr>
                <pic:blipFill rotWithShape="1">
                  <a:blip r:embed="rId2" cstate="print">
                    <a:extLst>
                      <a:ext uri="{28A0092B-C50C-407E-A947-70E740481C1C}">
                        <a14:useLocalDpi xmlns:a14="http://schemas.microsoft.com/office/drawing/2010/main"/>
                      </a:ext>
                    </a:extLst>
                  </a:blip>
                  <a:srcRect/>
                  <a:stretch/>
                </pic:blipFill>
                <pic:spPr>
                  <a:xfrm>
                    <a:off x="0" y="0"/>
                    <a:ext cx="1251585" cy="42608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8C126" w14:textId="4ABE0DC4" w:rsidR="00904913" w:rsidRDefault="005D37B9">
    <w:pPr>
      <w:pStyle w:val="af"/>
    </w:pPr>
    <w:r w:rsidRPr="002E647F">
      <w:rPr>
        <w:noProof/>
      </w:rPr>
      <w:drawing>
        <wp:anchor distT="0" distB="0" distL="114300" distR="114300" simplePos="0" relativeHeight="251668480" behindDoc="0" locked="0" layoutInCell="1" allowOverlap="1" wp14:anchorId="26474194" wp14:editId="44E4F349">
          <wp:simplePos x="0" y="0"/>
          <wp:positionH relativeFrom="margin">
            <wp:posOffset>0</wp:posOffset>
          </wp:positionH>
          <wp:positionV relativeFrom="paragraph">
            <wp:posOffset>-331470</wp:posOffset>
          </wp:positionV>
          <wp:extent cx="1158875" cy="341630"/>
          <wp:effectExtent l="0" t="0" r="3175" b="1270"/>
          <wp:wrapNone/>
          <wp:docPr id="826562105" name="圖片 16" descr="一張含有 字型, 圖形, 標誌, 文字 的圖片&#10;&#10;自動產生的描述">
            <a:extLst xmlns:a="http://schemas.openxmlformats.org/drawingml/2006/main">
              <a:ext uri="{FF2B5EF4-FFF2-40B4-BE49-F238E27FC236}">
                <a16:creationId xmlns:a16="http://schemas.microsoft.com/office/drawing/2014/main" id="{77594DFC-36E3-A83E-CFC8-1DA7F619894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圖片 16" descr="一張含有 字型, 圖形, 標誌, 文字 的圖片&#10;&#10;自動產生的描述">
                    <a:extLst>
                      <a:ext uri="{FF2B5EF4-FFF2-40B4-BE49-F238E27FC236}">
                        <a16:creationId xmlns:a16="http://schemas.microsoft.com/office/drawing/2014/main" id="{77594DFC-36E3-A83E-CFC8-1DA7F6198945}"/>
                      </a:ext>
                    </a:extLst>
                  </pic:cNvPr>
                  <pic:cNvPicPr>
                    <a:picLocks noChangeAspect="1"/>
                  </pic:cNvPicPr>
                </pic:nvPicPr>
                <pic:blipFill>
                  <a:blip r:embed="rId1" cstate="print">
                    <a:extLst>
                      <a:ext uri="{28A0092B-C50C-407E-A947-70E740481C1C}">
                        <a14:useLocalDpi xmlns:a14="http://schemas.microsoft.com/office/drawing/2010/main"/>
                      </a:ext>
                    </a:extLst>
                  </a:blip>
                  <a:stretch>
                    <a:fillRect/>
                  </a:stretch>
                </pic:blipFill>
                <pic:spPr>
                  <a:xfrm>
                    <a:off x="0" y="0"/>
                    <a:ext cx="1158875" cy="3416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5306C3C"/>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E1E5927"/>
    <w:multiLevelType w:val="hybridMultilevel"/>
    <w:tmpl w:val="A79EEFC8"/>
    <w:lvl w:ilvl="0" w:tplc="90549470">
      <w:start w:val="1"/>
      <w:numFmt w:val="decimal"/>
      <w:lvlText w:val="%1."/>
      <w:lvlJc w:val="left"/>
      <w:pPr>
        <w:tabs>
          <w:tab w:val="num" w:pos="480"/>
        </w:tabs>
        <w:ind w:left="480" w:hanging="480"/>
      </w:pPr>
      <w:rPr>
        <w:rFonts w:ascii="Arial" w:hAnsi="Arial" w:cs="Arial" w:hint="default"/>
      </w:rPr>
    </w:lvl>
    <w:lvl w:ilvl="1" w:tplc="177AE270">
      <w:numFmt w:val="none"/>
      <w:lvlText w:val=""/>
      <w:lvlJc w:val="left"/>
      <w:pPr>
        <w:tabs>
          <w:tab w:val="num" w:pos="360"/>
        </w:tabs>
      </w:pPr>
    </w:lvl>
    <w:lvl w:ilvl="2" w:tplc="785AB74E">
      <w:numFmt w:val="none"/>
      <w:lvlText w:val=""/>
      <w:lvlJc w:val="left"/>
      <w:pPr>
        <w:tabs>
          <w:tab w:val="num" w:pos="360"/>
        </w:tabs>
      </w:pPr>
    </w:lvl>
    <w:lvl w:ilvl="3" w:tplc="BB5C2760">
      <w:numFmt w:val="none"/>
      <w:lvlText w:val=""/>
      <w:lvlJc w:val="left"/>
      <w:pPr>
        <w:tabs>
          <w:tab w:val="num" w:pos="360"/>
        </w:tabs>
      </w:pPr>
    </w:lvl>
    <w:lvl w:ilvl="4" w:tplc="D75ECF7A">
      <w:numFmt w:val="none"/>
      <w:lvlText w:val=""/>
      <w:lvlJc w:val="left"/>
      <w:pPr>
        <w:tabs>
          <w:tab w:val="num" w:pos="360"/>
        </w:tabs>
      </w:pPr>
    </w:lvl>
    <w:lvl w:ilvl="5" w:tplc="0F3AA6D6">
      <w:numFmt w:val="none"/>
      <w:lvlText w:val=""/>
      <w:lvlJc w:val="left"/>
      <w:pPr>
        <w:tabs>
          <w:tab w:val="num" w:pos="360"/>
        </w:tabs>
      </w:pPr>
    </w:lvl>
    <w:lvl w:ilvl="6" w:tplc="FE5CA12A">
      <w:numFmt w:val="none"/>
      <w:lvlText w:val=""/>
      <w:lvlJc w:val="left"/>
      <w:pPr>
        <w:tabs>
          <w:tab w:val="num" w:pos="360"/>
        </w:tabs>
      </w:pPr>
    </w:lvl>
    <w:lvl w:ilvl="7" w:tplc="6C848D44">
      <w:numFmt w:val="none"/>
      <w:lvlText w:val=""/>
      <w:lvlJc w:val="left"/>
      <w:pPr>
        <w:tabs>
          <w:tab w:val="num" w:pos="360"/>
        </w:tabs>
      </w:pPr>
    </w:lvl>
    <w:lvl w:ilvl="8" w:tplc="FC64378E">
      <w:numFmt w:val="none"/>
      <w:lvlText w:val=""/>
      <w:lvlJc w:val="left"/>
      <w:pPr>
        <w:tabs>
          <w:tab w:val="num" w:pos="360"/>
        </w:tabs>
      </w:pPr>
    </w:lvl>
  </w:abstractNum>
  <w:abstractNum w:abstractNumId="2" w15:restartNumberingAfterBreak="0">
    <w:nsid w:val="292D5A90"/>
    <w:multiLevelType w:val="hybridMultilevel"/>
    <w:tmpl w:val="C00ACF3C"/>
    <w:lvl w:ilvl="0" w:tplc="58FC2C24">
      <w:start w:val="1"/>
      <w:numFmt w:val="taiwaneseCountingThousand"/>
      <w:lvlText w:val="(%1)"/>
      <w:lvlJc w:val="left"/>
      <w:pPr>
        <w:ind w:left="1046" w:hanging="48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 w15:restartNumberingAfterBreak="0">
    <w:nsid w:val="470E3498"/>
    <w:multiLevelType w:val="hybridMultilevel"/>
    <w:tmpl w:val="9EF487C2"/>
    <w:lvl w:ilvl="0" w:tplc="A1408F3E">
      <w:start w:val="1"/>
      <w:numFmt w:val="decimal"/>
      <w:lvlText w:val="%1."/>
      <w:lvlJc w:val="left"/>
      <w:pPr>
        <w:ind w:left="1286" w:hanging="360"/>
      </w:pPr>
      <w:rPr>
        <w:rFonts w:hint="default"/>
      </w:rPr>
    </w:lvl>
    <w:lvl w:ilvl="1" w:tplc="04090019">
      <w:start w:val="1"/>
      <w:numFmt w:val="ideographTraditional"/>
      <w:lvlText w:val="%2、"/>
      <w:lvlJc w:val="left"/>
      <w:pPr>
        <w:ind w:left="1886" w:hanging="480"/>
      </w:pPr>
    </w:lvl>
    <w:lvl w:ilvl="2" w:tplc="0409001B" w:tentative="1">
      <w:start w:val="1"/>
      <w:numFmt w:val="lowerRoman"/>
      <w:lvlText w:val="%3."/>
      <w:lvlJc w:val="right"/>
      <w:pPr>
        <w:ind w:left="2366" w:hanging="480"/>
      </w:pPr>
    </w:lvl>
    <w:lvl w:ilvl="3" w:tplc="0409000F" w:tentative="1">
      <w:start w:val="1"/>
      <w:numFmt w:val="decimal"/>
      <w:lvlText w:val="%4."/>
      <w:lvlJc w:val="left"/>
      <w:pPr>
        <w:ind w:left="2846" w:hanging="480"/>
      </w:pPr>
    </w:lvl>
    <w:lvl w:ilvl="4" w:tplc="04090019" w:tentative="1">
      <w:start w:val="1"/>
      <w:numFmt w:val="ideographTraditional"/>
      <w:lvlText w:val="%5、"/>
      <w:lvlJc w:val="left"/>
      <w:pPr>
        <w:ind w:left="3326" w:hanging="480"/>
      </w:pPr>
    </w:lvl>
    <w:lvl w:ilvl="5" w:tplc="0409001B" w:tentative="1">
      <w:start w:val="1"/>
      <w:numFmt w:val="lowerRoman"/>
      <w:lvlText w:val="%6."/>
      <w:lvlJc w:val="right"/>
      <w:pPr>
        <w:ind w:left="3806" w:hanging="480"/>
      </w:pPr>
    </w:lvl>
    <w:lvl w:ilvl="6" w:tplc="0409000F" w:tentative="1">
      <w:start w:val="1"/>
      <w:numFmt w:val="decimal"/>
      <w:lvlText w:val="%7."/>
      <w:lvlJc w:val="left"/>
      <w:pPr>
        <w:ind w:left="4286" w:hanging="480"/>
      </w:pPr>
    </w:lvl>
    <w:lvl w:ilvl="7" w:tplc="04090019" w:tentative="1">
      <w:start w:val="1"/>
      <w:numFmt w:val="ideographTraditional"/>
      <w:lvlText w:val="%8、"/>
      <w:lvlJc w:val="left"/>
      <w:pPr>
        <w:ind w:left="4766" w:hanging="480"/>
      </w:pPr>
    </w:lvl>
    <w:lvl w:ilvl="8" w:tplc="0409001B" w:tentative="1">
      <w:start w:val="1"/>
      <w:numFmt w:val="lowerRoman"/>
      <w:lvlText w:val="%9."/>
      <w:lvlJc w:val="right"/>
      <w:pPr>
        <w:ind w:left="5246" w:hanging="480"/>
      </w:pPr>
    </w:lvl>
  </w:abstractNum>
  <w:abstractNum w:abstractNumId="4" w15:restartNumberingAfterBreak="0">
    <w:nsid w:val="47985C4C"/>
    <w:multiLevelType w:val="hybridMultilevel"/>
    <w:tmpl w:val="91444CBC"/>
    <w:lvl w:ilvl="0" w:tplc="5BFC4F02">
      <w:start w:val="1"/>
      <w:numFmt w:val="decimal"/>
      <w:lvlText w:val="%1."/>
      <w:lvlJc w:val="left"/>
      <w:pPr>
        <w:ind w:left="1406" w:hanging="360"/>
      </w:pPr>
      <w:rPr>
        <w:rFonts w:hint="default"/>
      </w:rPr>
    </w:lvl>
    <w:lvl w:ilvl="1" w:tplc="04090019" w:tentative="1">
      <w:start w:val="1"/>
      <w:numFmt w:val="ideographTraditional"/>
      <w:lvlText w:val="%2、"/>
      <w:lvlJc w:val="left"/>
      <w:pPr>
        <w:ind w:left="2006" w:hanging="480"/>
      </w:pPr>
    </w:lvl>
    <w:lvl w:ilvl="2" w:tplc="0409001B" w:tentative="1">
      <w:start w:val="1"/>
      <w:numFmt w:val="lowerRoman"/>
      <w:lvlText w:val="%3."/>
      <w:lvlJc w:val="right"/>
      <w:pPr>
        <w:ind w:left="2486" w:hanging="480"/>
      </w:pPr>
    </w:lvl>
    <w:lvl w:ilvl="3" w:tplc="0409000F" w:tentative="1">
      <w:start w:val="1"/>
      <w:numFmt w:val="decimal"/>
      <w:lvlText w:val="%4."/>
      <w:lvlJc w:val="left"/>
      <w:pPr>
        <w:ind w:left="2966" w:hanging="480"/>
      </w:pPr>
    </w:lvl>
    <w:lvl w:ilvl="4" w:tplc="04090019" w:tentative="1">
      <w:start w:val="1"/>
      <w:numFmt w:val="ideographTraditional"/>
      <w:lvlText w:val="%5、"/>
      <w:lvlJc w:val="left"/>
      <w:pPr>
        <w:ind w:left="3446" w:hanging="480"/>
      </w:pPr>
    </w:lvl>
    <w:lvl w:ilvl="5" w:tplc="0409001B" w:tentative="1">
      <w:start w:val="1"/>
      <w:numFmt w:val="lowerRoman"/>
      <w:lvlText w:val="%6."/>
      <w:lvlJc w:val="right"/>
      <w:pPr>
        <w:ind w:left="3926" w:hanging="480"/>
      </w:pPr>
    </w:lvl>
    <w:lvl w:ilvl="6" w:tplc="0409000F" w:tentative="1">
      <w:start w:val="1"/>
      <w:numFmt w:val="decimal"/>
      <w:lvlText w:val="%7."/>
      <w:lvlJc w:val="left"/>
      <w:pPr>
        <w:ind w:left="4406" w:hanging="480"/>
      </w:pPr>
    </w:lvl>
    <w:lvl w:ilvl="7" w:tplc="04090019" w:tentative="1">
      <w:start w:val="1"/>
      <w:numFmt w:val="ideographTraditional"/>
      <w:lvlText w:val="%8、"/>
      <w:lvlJc w:val="left"/>
      <w:pPr>
        <w:ind w:left="4886" w:hanging="480"/>
      </w:pPr>
    </w:lvl>
    <w:lvl w:ilvl="8" w:tplc="0409001B" w:tentative="1">
      <w:start w:val="1"/>
      <w:numFmt w:val="lowerRoman"/>
      <w:lvlText w:val="%9."/>
      <w:lvlJc w:val="right"/>
      <w:pPr>
        <w:ind w:left="5366" w:hanging="480"/>
      </w:pPr>
    </w:lvl>
  </w:abstractNum>
  <w:abstractNum w:abstractNumId="5" w15:restartNumberingAfterBreak="0">
    <w:nsid w:val="538C6BA9"/>
    <w:multiLevelType w:val="hybridMultilevel"/>
    <w:tmpl w:val="C00ACF3C"/>
    <w:lvl w:ilvl="0" w:tplc="58FC2C24">
      <w:start w:val="1"/>
      <w:numFmt w:val="taiwaneseCountingThousand"/>
      <w:lvlText w:val="(%1)"/>
      <w:lvlJc w:val="left"/>
      <w:pPr>
        <w:ind w:left="1046" w:hanging="480"/>
      </w:pPr>
      <w:rPr>
        <w:rFonts w:hint="default"/>
      </w:rPr>
    </w:lvl>
    <w:lvl w:ilvl="1" w:tplc="04090019">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6" w15:restartNumberingAfterBreak="0">
    <w:nsid w:val="53E54847"/>
    <w:multiLevelType w:val="hybridMultilevel"/>
    <w:tmpl w:val="85B046EE"/>
    <w:lvl w:ilvl="0" w:tplc="7E6A0868">
      <w:start w:val="1"/>
      <w:numFmt w:val="decimal"/>
      <w:lvlText w:val="%1."/>
      <w:lvlJc w:val="left"/>
      <w:pPr>
        <w:tabs>
          <w:tab w:val="num" w:pos="641"/>
        </w:tabs>
        <w:ind w:left="641" w:hanging="480"/>
      </w:pPr>
      <w:rPr>
        <w:rFonts w:ascii="Arial" w:hAnsi="Arial" w:cs="Arial" w:hint="default"/>
      </w:rPr>
    </w:lvl>
    <w:lvl w:ilvl="1" w:tplc="BE6CB1AC">
      <w:start w:val="1"/>
      <w:numFmt w:val="decimal"/>
      <w:lvlText w:val="(%2)"/>
      <w:lvlJc w:val="left"/>
      <w:pPr>
        <w:tabs>
          <w:tab w:val="num" w:pos="786"/>
        </w:tabs>
        <w:ind w:left="786" w:hanging="360"/>
      </w:pPr>
      <w:rPr>
        <w:rFonts w:ascii="Arial" w:hAnsi="Arial" w:cs="Arial" w:hint="default"/>
      </w:rPr>
    </w:lvl>
    <w:lvl w:ilvl="2" w:tplc="0409001B" w:tentative="1">
      <w:start w:val="1"/>
      <w:numFmt w:val="lowerRoman"/>
      <w:lvlText w:val="%3."/>
      <w:lvlJc w:val="right"/>
      <w:pPr>
        <w:tabs>
          <w:tab w:val="num" w:pos="1601"/>
        </w:tabs>
        <w:ind w:left="1601" w:hanging="480"/>
      </w:pPr>
    </w:lvl>
    <w:lvl w:ilvl="3" w:tplc="0409000F" w:tentative="1">
      <w:start w:val="1"/>
      <w:numFmt w:val="decimal"/>
      <w:lvlText w:val="%4."/>
      <w:lvlJc w:val="left"/>
      <w:pPr>
        <w:tabs>
          <w:tab w:val="num" w:pos="2081"/>
        </w:tabs>
        <w:ind w:left="2081" w:hanging="480"/>
      </w:pPr>
    </w:lvl>
    <w:lvl w:ilvl="4" w:tplc="04090019" w:tentative="1">
      <w:start w:val="1"/>
      <w:numFmt w:val="ideographTraditional"/>
      <w:lvlText w:val="%5、"/>
      <w:lvlJc w:val="left"/>
      <w:pPr>
        <w:tabs>
          <w:tab w:val="num" w:pos="2561"/>
        </w:tabs>
        <w:ind w:left="2561" w:hanging="480"/>
      </w:pPr>
    </w:lvl>
    <w:lvl w:ilvl="5" w:tplc="0409001B" w:tentative="1">
      <w:start w:val="1"/>
      <w:numFmt w:val="lowerRoman"/>
      <w:lvlText w:val="%6."/>
      <w:lvlJc w:val="right"/>
      <w:pPr>
        <w:tabs>
          <w:tab w:val="num" w:pos="3041"/>
        </w:tabs>
        <w:ind w:left="3041" w:hanging="480"/>
      </w:pPr>
    </w:lvl>
    <w:lvl w:ilvl="6" w:tplc="0409000F" w:tentative="1">
      <w:start w:val="1"/>
      <w:numFmt w:val="decimal"/>
      <w:lvlText w:val="%7."/>
      <w:lvlJc w:val="left"/>
      <w:pPr>
        <w:tabs>
          <w:tab w:val="num" w:pos="3521"/>
        </w:tabs>
        <w:ind w:left="3521" w:hanging="480"/>
      </w:pPr>
    </w:lvl>
    <w:lvl w:ilvl="7" w:tplc="04090019" w:tentative="1">
      <w:start w:val="1"/>
      <w:numFmt w:val="ideographTraditional"/>
      <w:lvlText w:val="%8、"/>
      <w:lvlJc w:val="left"/>
      <w:pPr>
        <w:tabs>
          <w:tab w:val="num" w:pos="4001"/>
        </w:tabs>
        <w:ind w:left="4001" w:hanging="480"/>
      </w:pPr>
    </w:lvl>
    <w:lvl w:ilvl="8" w:tplc="0409001B" w:tentative="1">
      <w:start w:val="1"/>
      <w:numFmt w:val="lowerRoman"/>
      <w:lvlText w:val="%9."/>
      <w:lvlJc w:val="right"/>
      <w:pPr>
        <w:tabs>
          <w:tab w:val="num" w:pos="4481"/>
        </w:tabs>
        <w:ind w:left="4481" w:hanging="480"/>
      </w:pPr>
    </w:lvl>
  </w:abstractNum>
  <w:num w:numId="1" w16cid:durableId="1571501398">
    <w:abstractNumId w:val="0"/>
  </w:num>
  <w:num w:numId="2" w16cid:durableId="201359289">
    <w:abstractNumId w:val="5"/>
  </w:num>
  <w:num w:numId="3" w16cid:durableId="879364337">
    <w:abstractNumId w:val="2"/>
  </w:num>
  <w:num w:numId="4" w16cid:durableId="970785072">
    <w:abstractNumId w:val="3"/>
  </w:num>
  <w:num w:numId="5" w16cid:durableId="1261060080">
    <w:abstractNumId w:val="4"/>
  </w:num>
  <w:num w:numId="6" w16cid:durableId="1132098231">
    <w:abstractNumId w:val="1"/>
  </w:num>
  <w:num w:numId="7" w16cid:durableId="3123688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CA1"/>
    <w:rsid w:val="00006E53"/>
    <w:rsid w:val="00015C88"/>
    <w:rsid w:val="000369A1"/>
    <w:rsid w:val="0007124A"/>
    <w:rsid w:val="000C7844"/>
    <w:rsid w:val="000D5E25"/>
    <w:rsid w:val="00194628"/>
    <w:rsid w:val="00196826"/>
    <w:rsid w:val="001D0BFF"/>
    <w:rsid w:val="001D77B9"/>
    <w:rsid w:val="00221024"/>
    <w:rsid w:val="0024538C"/>
    <w:rsid w:val="002A05F7"/>
    <w:rsid w:val="002D7E2B"/>
    <w:rsid w:val="002E647F"/>
    <w:rsid w:val="00335B39"/>
    <w:rsid w:val="00351D12"/>
    <w:rsid w:val="00364CA1"/>
    <w:rsid w:val="003841BF"/>
    <w:rsid w:val="003A77A0"/>
    <w:rsid w:val="004747D5"/>
    <w:rsid w:val="00483680"/>
    <w:rsid w:val="004A4574"/>
    <w:rsid w:val="004E4EFB"/>
    <w:rsid w:val="005748DB"/>
    <w:rsid w:val="00590301"/>
    <w:rsid w:val="005A1984"/>
    <w:rsid w:val="005D37B9"/>
    <w:rsid w:val="0060388F"/>
    <w:rsid w:val="006371F9"/>
    <w:rsid w:val="00672967"/>
    <w:rsid w:val="00684F1E"/>
    <w:rsid w:val="006977C0"/>
    <w:rsid w:val="006A1F5A"/>
    <w:rsid w:val="006D1CC6"/>
    <w:rsid w:val="006F4EC8"/>
    <w:rsid w:val="006F60CB"/>
    <w:rsid w:val="00706712"/>
    <w:rsid w:val="00716DCC"/>
    <w:rsid w:val="00725645"/>
    <w:rsid w:val="00726C18"/>
    <w:rsid w:val="0079025E"/>
    <w:rsid w:val="00791FC7"/>
    <w:rsid w:val="007A22AF"/>
    <w:rsid w:val="008232E0"/>
    <w:rsid w:val="00861DDA"/>
    <w:rsid w:val="008918BC"/>
    <w:rsid w:val="008B2A26"/>
    <w:rsid w:val="008B7A60"/>
    <w:rsid w:val="008B7D2B"/>
    <w:rsid w:val="008D6E5E"/>
    <w:rsid w:val="008F5724"/>
    <w:rsid w:val="00902EF4"/>
    <w:rsid w:val="00904913"/>
    <w:rsid w:val="00975842"/>
    <w:rsid w:val="009B0BB1"/>
    <w:rsid w:val="009B57D6"/>
    <w:rsid w:val="009B7DF6"/>
    <w:rsid w:val="009C5184"/>
    <w:rsid w:val="009D1435"/>
    <w:rsid w:val="009D7505"/>
    <w:rsid w:val="009E2BDD"/>
    <w:rsid w:val="00A20BE5"/>
    <w:rsid w:val="00AD63AE"/>
    <w:rsid w:val="00AE2B01"/>
    <w:rsid w:val="00B0136A"/>
    <w:rsid w:val="00B31768"/>
    <w:rsid w:val="00B76572"/>
    <w:rsid w:val="00B8029A"/>
    <w:rsid w:val="00B9760F"/>
    <w:rsid w:val="00BB0D48"/>
    <w:rsid w:val="00BE121A"/>
    <w:rsid w:val="00BF0B2C"/>
    <w:rsid w:val="00BF6658"/>
    <w:rsid w:val="00C1349A"/>
    <w:rsid w:val="00C23CC4"/>
    <w:rsid w:val="00C41376"/>
    <w:rsid w:val="00CD041C"/>
    <w:rsid w:val="00D73DCD"/>
    <w:rsid w:val="00DC3DB1"/>
    <w:rsid w:val="00E57857"/>
    <w:rsid w:val="00E96489"/>
    <w:rsid w:val="00ED5F1F"/>
    <w:rsid w:val="00EE4171"/>
    <w:rsid w:val="00EE581F"/>
    <w:rsid w:val="00EF3819"/>
    <w:rsid w:val="00F066FE"/>
    <w:rsid w:val="00F23354"/>
    <w:rsid w:val="00F36147"/>
    <w:rsid w:val="00F82449"/>
    <w:rsid w:val="00F86733"/>
    <w:rsid w:val="00FB03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CBD3BFF"/>
  <w15:chartTrackingRefBased/>
  <w15:docId w15:val="{80008609-A62A-4E40-BE92-F3D15D3A6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76572"/>
    <w:pPr>
      <w:widowControl w:val="0"/>
      <w:spacing w:after="0" w:line="240" w:lineRule="auto"/>
    </w:pPr>
    <w:rPr>
      <w:rFonts w:ascii="Times New Roman" w:eastAsia="新細明體" w:hAnsi="Times New Roman" w:cs="Times New Roman"/>
      <w:szCs w:val="20"/>
      <w14:ligatures w14:val="none"/>
    </w:rPr>
  </w:style>
  <w:style w:type="paragraph" w:styleId="1">
    <w:name w:val="heading 1"/>
    <w:basedOn w:val="a0"/>
    <w:next w:val="a0"/>
    <w:link w:val="10"/>
    <w:uiPriority w:val="9"/>
    <w:qFormat/>
    <w:rsid w:val="00364CA1"/>
    <w:pPr>
      <w:keepNext/>
      <w:keepLines/>
      <w:spacing w:before="480" w:after="80" w:line="278" w:lineRule="auto"/>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0"/>
    <w:next w:val="a0"/>
    <w:link w:val="20"/>
    <w:uiPriority w:val="9"/>
    <w:semiHidden/>
    <w:unhideWhenUsed/>
    <w:qFormat/>
    <w:rsid w:val="00364CA1"/>
    <w:pPr>
      <w:keepNext/>
      <w:keepLines/>
      <w:spacing w:before="160" w:after="80" w:line="278" w:lineRule="auto"/>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0"/>
    <w:next w:val="a0"/>
    <w:link w:val="30"/>
    <w:uiPriority w:val="9"/>
    <w:semiHidden/>
    <w:unhideWhenUsed/>
    <w:qFormat/>
    <w:rsid w:val="00364CA1"/>
    <w:pPr>
      <w:keepNext/>
      <w:keepLines/>
      <w:spacing w:before="160" w:after="40" w:line="278" w:lineRule="auto"/>
      <w:outlineLvl w:val="2"/>
    </w:pPr>
    <w:rPr>
      <w:rFonts w:asciiTheme="minorHAnsi" w:eastAsiaTheme="majorEastAsia" w:hAnsiTheme="minorHAnsi" w:cstheme="majorBidi"/>
      <w:color w:val="0F4761" w:themeColor="accent1" w:themeShade="BF"/>
      <w:sz w:val="32"/>
      <w:szCs w:val="32"/>
      <w14:ligatures w14:val="standardContextual"/>
    </w:rPr>
  </w:style>
  <w:style w:type="paragraph" w:styleId="4">
    <w:name w:val="heading 4"/>
    <w:basedOn w:val="a0"/>
    <w:next w:val="a0"/>
    <w:link w:val="40"/>
    <w:uiPriority w:val="9"/>
    <w:semiHidden/>
    <w:unhideWhenUsed/>
    <w:qFormat/>
    <w:rsid w:val="00364CA1"/>
    <w:pPr>
      <w:keepNext/>
      <w:keepLines/>
      <w:spacing w:before="160" w:after="40" w:line="278" w:lineRule="auto"/>
      <w:outlineLvl w:val="3"/>
    </w:pPr>
    <w:rPr>
      <w:rFonts w:asciiTheme="minorHAnsi" w:eastAsiaTheme="majorEastAsia" w:hAnsiTheme="minorHAnsi" w:cstheme="majorBidi"/>
      <w:color w:val="0F4761" w:themeColor="accent1" w:themeShade="BF"/>
      <w:sz w:val="28"/>
      <w:szCs w:val="28"/>
      <w14:ligatures w14:val="standardContextual"/>
    </w:rPr>
  </w:style>
  <w:style w:type="paragraph" w:styleId="5">
    <w:name w:val="heading 5"/>
    <w:basedOn w:val="a0"/>
    <w:next w:val="a0"/>
    <w:link w:val="50"/>
    <w:uiPriority w:val="9"/>
    <w:semiHidden/>
    <w:unhideWhenUsed/>
    <w:qFormat/>
    <w:rsid w:val="00364CA1"/>
    <w:pPr>
      <w:keepNext/>
      <w:keepLines/>
      <w:spacing w:before="80" w:after="40" w:line="278" w:lineRule="auto"/>
      <w:outlineLvl w:val="4"/>
    </w:pPr>
    <w:rPr>
      <w:rFonts w:asciiTheme="minorHAnsi" w:eastAsiaTheme="majorEastAsia" w:hAnsiTheme="minorHAnsi" w:cstheme="majorBidi"/>
      <w:color w:val="0F4761" w:themeColor="accent1" w:themeShade="BF"/>
      <w:szCs w:val="24"/>
      <w14:ligatures w14:val="standardContextual"/>
    </w:rPr>
  </w:style>
  <w:style w:type="paragraph" w:styleId="6">
    <w:name w:val="heading 6"/>
    <w:basedOn w:val="a0"/>
    <w:next w:val="a0"/>
    <w:link w:val="60"/>
    <w:uiPriority w:val="9"/>
    <w:semiHidden/>
    <w:unhideWhenUsed/>
    <w:qFormat/>
    <w:rsid w:val="00364CA1"/>
    <w:pPr>
      <w:keepNext/>
      <w:keepLines/>
      <w:spacing w:before="40" w:line="278" w:lineRule="auto"/>
      <w:outlineLvl w:val="5"/>
    </w:pPr>
    <w:rPr>
      <w:rFonts w:asciiTheme="minorHAnsi" w:eastAsiaTheme="majorEastAsia" w:hAnsiTheme="minorHAnsi" w:cstheme="majorBidi"/>
      <w:color w:val="595959" w:themeColor="text1" w:themeTint="A6"/>
      <w:szCs w:val="24"/>
      <w14:ligatures w14:val="standardContextual"/>
    </w:rPr>
  </w:style>
  <w:style w:type="paragraph" w:styleId="7">
    <w:name w:val="heading 7"/>
    <w:basedOn w:val="a0"/>
    <w:next w:val="a0"/>
    <w:link w:val="70"/>
    <w:uiPriority w:val="9"/>
    <w:semiHidden/>
    <w:unhideWhenUsed/>
    <w:qFormat/>
    <w:rsid w:val="00364CA1"/>
    <w:pPr>
      <w:keepNext/>
      <w:keepLines/>
      <w:spacing w:before="40" w:line="278" w:lineRule="auto"/>
      <w:ind w:leftChars="100" w:left="100"/>
      <w:outlineLvl w:val="6"/>
    </w:pPr>
    <w:rPr>
      <w:rFonts w:asciiTheme="minorHAnsi" w:eastAsiaTheme="majorEastAsia" w:hAnsiTheme="minorHAnsi" w:cstheme="majorBidi"/>
      <w:color w:val="595959" w:themeColor="text1" w:themeTint="A6"/>
      <w:szCs w:val="24"/>
      <w14:ligatures w14:val="standardContextual"/>
    </w:rPr>
  </w:style>
  <w:style w:type="paragraph" w:styleId="8">
    <w:name w:val="heading 8"/>
    <w:basedOn w:val="a0"/>
    <w:next w:val="a0"/>
    <w:link w:val="80"/>
    <w:uiPriority w:val="9"/>
    <w:semiHidden/>
    <w:unhideWhenUsed/>
    <w:qFormat/>
    <w:rsid w:val="00364CA1"/>
    <w:pPr>
      <w:keepNext/>
      <w:keepLines/>
      <w:spacing w:before="40" w:line="278" w:lineRule="auto"/>
      <w:ind w:leftChars="200" w:left="200"/>
      <w:outlineLvl w:val="7"/>
    </w:pPr>
    <w:rPr>
      <w:rFonts w:asciiTheme="minorHAnsi" w:eastAsiaTheme="majorEastAsia" w:hAnsiTheme="minorHAnsi" w:cstheme="majorBidi"/>
      <w:color w:val="272727" w:themeColor="text1" w:themeTint="D8"/>
      <w:szCs w:val="24"/>
      <w14:ligatures w14:val="standardContextual"/>
    </w:rPr>
  </w:style>
  <w:style w:type="paragraph" w:styleId="9">
    <w:name w:val="heading 9"/>
    <w:basedOn w:val="a0"/>
    <w:next w:val="a0"/>
    <w:link w:val="90"/>
    <w:uiPriority w:val="9"/>
    <w:semiHidden/>
    <w:unhideWhenUsed/>
    <w:qFormat/>
    <w:rsid w:val="00364CA1"/>
    <w:pPr>
      <w:keepNext/>
      <w:keepLines/>
      <w:spacing w:before="40" w:line="278" w:lineRule="auto"/>
      <w:ind w:leftChars="300" w:left="300"/>
      <w:outlineLvl w:val="8"/>
    </w:pPr>
    <w:rPr>
      <w:rFonts w:asciiTheme="minorHAnsi" w:eastAsiaTheme="majorEastAsia" w:hAnsiTheme="minorHAnsi" w:cstheme="majorBidi"/>
      <w:color w:val="272727" w:themeColor="text1" w:themeTint="D8"/>
      <w:szCs w:val="24"/>
      <w14:ligatures w14:val="standardContextu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basedOn w:val="a1"/>
    <w:link w:val="1"/>
    <w:uiPriority w:val="9"/>
    <w:rsid w:val="00364CA1"/>
    <w:rPr>
      <w:rFonts w:asciiTheme="majorHAnsi" w:eastAsiaTheme="majorEastAsia" w:hAnsiTheme="majorHAnsi" w:cstheme="majorBidi"/>
      <w:color w:val="0F4761" w:themeColor="accent1" w:themeShade="BF"/>
      <w:sz w:val="48"/>
      <w:szCs w:val="48"/>
    </w:rPr>
  </w:style>
  <w:style w:type="character" w:customStyle="1" w:styleId="20">
    <w:name w:val="標題 2 字元"/>
    <w:basedOn w:val="a1"/>
    <w:link w:val="2"/>
    <w:uiPriority w:val="9"/>
    <w:semiHidden/>
    <w:rsid w:val="00364CA1"/>
    <w:rPr>
      <w:rFonts w:asciiTheme="majorHAnsi" w:eastAsiaTheme="majorEastAsia" w:hAnsiTheme="majorHAnsi" w:cstheme="majorBidi"/>
      <w:color w:val="0F4761" w:themeColor="accent1" w:themeShade="BF"/>
      <w:sz w:val="40"/>
      <w:szCs w:val="40"/>
    </w:rPr>
  </w:style>
  <w:style w:type="character" w:customStyle="1" w:styleId="30">
    <w:name w:val="標題 3 字元"/>
    <w:basedOn w:val="a1"/>
    <w:link w:val="3"/>
    <w:uiPriority w:val="9"/>
    <w:semiHidden/>
    <w:rsid w:val="00364CA1"/>
    <w:rPr>
      <w:rFonts w:eastAsiaTheme="majorEastAsia" w:cstheme="majorBidi"/>
      <w:color w:val="0F4761" w:themeColor="accent1" w:themeShade="BF"/>
      <w:sz w:val="32"/>
      <w:szCs w:val="32"/>
    </w:rPr>
  </w:style>
  <w:style w:type="character" w:customStyle="1" w:styleId="40">
    <w:name w:val="標題 4 字元"/>
    <w:basedOn w:val="a1"/>
    <w:link w:val="4"/>
    <w:uiPriority w:val="9"/>
    <w:semiHidden/>
    <w:rsid w:val="00364CA1"/>
    <w:rPr>
      <w:rFonts w:eastAsiaTheme="majorEastAsia" w:cstheme="majorBidi"/>
      <w:color w:val="0F4761" w:themeColor="accent1" w:themeShade="BF"/>
      <w:sz w:val="28"/>
      <w:szCs w:val="28"/>
    </w:rPr>
  </w:style>
  <w:style w:type="character" w:customStyle="1" w:styleId="50">
    <w:name w:val="標題 5 字元"/>
    <w:basedOn w:val="a1"/>
    <w:link w:val="5"/>
    <w:uiPriority w:val="9"/>
    <w:semiHidden/>
    <w:rsid w:val="00364CA1"/>
    <w:rPr>
      <w:rFonts w:eastAsiaTheme="majorEastAsia" w:cstheme="majorBidi"/>
      <w:color w:val="0F4761" w:themeColor="accent1" w:themeShade="BF"/>
    </w:rPr>
  </w:style>
  <w:style w:type="character" w:customStyle="1" w:styleId="60">
    <w:name w:val="標題 6 字元"/>
    <w:basedOn w:val="a1"/>
    <w:link w:val="6"/>
    <w:uiPriority w:val="9"/>
    <w:semiHidden/>
    <w:rsid w:val="00364CA1"/>
    <w:rPr>
      <w:rFonts w:eastAsiaTheme="majorEastAsia" w:cstheme="majorBidi"/>
      <w:color w:val="595959" w:themeColor="text1" w:themeTint="A6"/>
    </w:rPr>
  </w:style>
  <w:style w:type="character" w:customStyle="1" w:styleId="70">
    <w:name w:val="標題 7 字元"/>
    <w:basedOn w:val="a1"/>
    <w:link w:val="7"/>
    <w:uiPriority w:val="9"/>
    <w:semiHidden/>
    <w:rsid w:val="00364CA1"/>
    <w:rPr>
      <w:rFonts w:eastAsiaTheme="majorEastAsia" w:cstheme="majorBidi"/>
      <w:color w:val="595959" w:themeColor="text1" w:themeTint="A6"/>
    </w:rPr>
  </w:style>
  <w:style w:type="character" w:customStyle="1" w:styleId="80">
    <w:name w:val="標題 8 字元"/>
    <w:basedOn w:val="a1"/>
    <w:link w:val="8"/>
    <w:uiPriority w:val="9"/>
    <w:semiHidden/>
    <w:rsid w:val="00364CA1"/>
    <w:rPr>
      <w:rFonts w:eastAsiaTheme="majorEastAsia" w:cstheme="majorBidi"/>
      <w:color w:val="272727" w:themeColor="text1" w:themeTint="D8"/>
    </w:rPr>
  </w:style>
  <w:style w:type="character" w:customStyle="1" w:styleId="90">
    <w:name w:val="標題 9 字元"/>
    <w:basedOn w:val="a1"/>
    <w:link w:val="9"/>
    <w:uiPriority w:val="9"/>
    <w:semiHidden/>
    <w:rsid w:val="00364CA1"/>
    <w:rPr>
      <w:rFonts w:eastAsiaTheme="majorEastAsia" w:cstheme="majorBidi"/>
      <w:color w:val="272727" w:themeColor="text1" w:themeTint="D8"/>
    </w:rPr>
  </w:style>
  <w:style w:type="paragraph" w:styleId="a4">
    <w:name w:val="Title"/>
    <w:basedOn w:val="a0"/>
    <w:next w:val="a0"/>
    <w:link w:val="a5"/>
    <w:uiPriority w:val="10"/>
    <w:qFormat/>
    <w:rsid w:val="00364CA1"/>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5">
    <w:name w:val="標題 字元"/>
    <w:basedOn w:val="a1"/>
    <w:link w:val="a4"/>
    <w:uiPriority w:val="10"/>
    <w:rsid w:val="00364CA1"/>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364CA1"/>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7">
    <w:name w:val="副標題 字元"/>
    <w:basedOn w:val="a1"/>
    <w:link w:val="a6"/>
    <w:uiPriority w:val="11"/>
    <w:rsid w:val="00364CA1"/>
    <w:rPr>
      <w:rFonts w:asciiTheme="majorHAnsi" w:eastAsiaTheme="majorEastAsia" w:hAnsiTheme="majorHAnsi" w:cstheme="majorBidi"/>
      <w:color w:val="595959" w:themeColor="text1" w:themeTint="A6"/>
      <w:spacing w:val="15"/>
      <w:sz w:val="28"/>
      <w:szCs w:val="28"/>
    </w:rPr>
  </w:style>
  <w:style w:type="paragraph" w:styleId="a8">
    <w:name w:val="Quote"/>
    <w:basedOn w:val="a0"/>
    <w:next w:val="a0"/>
    <w:link w:val="a9"/>
    <w:uiPriority w:val="29"/>
    <w:qFormat/>
    <w:rsid w:val="00364CA1"/>
    <w:pPr>
      <w:spacing w:before="160" w:after="160" w:line="278" w:lineRule="auto"/>
      <w:jc w:val="center"/>
    </w:pPr>
    <w:rPr>
      <w:rFonts w:asciiTheme="minorHAnsi" w:eastAsiaTheme="minorEastAsia" w:hAnsiTheme="minorHAnsi" w:cstheme="minorBidi"/>
      <w:i/>
      <w:iCs/>
      <w:color w:val="404040" w:themeColor="text1" w:themeTint="BF"/>
      <w:szCs w:val="24"/>
      <w14:ligatures w14:val="standardContextual"/>
    </w:rPr>
  </w:style>
  <w:style w:type="character" w:customStyle="1" w:styleId="a9">
    <w:name w:val="引文 字元"/>
    <w:basedOn w:val="a1"/>
    <w:link w:val="a8"/>
    <w:uiPriority w:val="29"/>
    <w:rsid w:val="00364CA1"/>
    <w:rPr>
      <w:i/>
      <w:iCs/>
      <w:color w:val="404040" w:themeColor="text1" w:themeTint="BF"/>
    </w:rPr>
  </w:style>
  <w:style w:type="paragraph" w:styleId="aa">
    <w:name w:val="List Paragraph"/>
    <w:basedOn w:val="a0"/>
    <w:uiPriority w:val="34"/>
    <w:qFormat/>
    <w:rsid w:val="00364CA1"/>
    <w:pPr>
      <w:spacing w:after="160" w:line="278" w:lineRule="auto"/>
      <w:ind w:left="720"/>
      <w:contextualSpacing/>
    </w:pPr>
    <w:rPr>
      <w:rFonts w:asciiTheme="minorHAnsi" w:eastAsiaTheme="minorEastAsia" w:hAnsiTheme="minorHAnsi" w:cstheme="minorBidi"/>
      <w:szCs w:val="24"/>
      <w14:ligatures w14:val="standardContextual"/>
    </w:rPr>
  </w:style>
  <w:style w:type="character" w:styleId="ab">
    <w:name w:val="Intense Emphasis"/>
    <w:basedOn w:val="a1"/>
    <w:uiPriority w:val="21"/>
    <w:qFormat/>
    <w:rsid w:val="00364CA1"/>
    <w:rPr>
      <w:i/>
      <w:iCs/>
      <w:color w:val="0F4761" w:themeColor="accent1" w:themeShade="BF"/>
    </w:rPr>
  </w:style>
  <w:style w:type="paragraph" w:styleId="ac">
    <w:name w:val="Intense Quote"/>
    <w:basedOn w:val="a0"/>
    <w:next w:val="a0"/>
    <w:link w:val="ad"/>
    <w:uiPriority w:val="30"/>
    <w:qFormat/>
    <w:rsid w:val="00364CA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szCs w:val="24"/>
      <w14:ligatures w14:val="standardContextual"/>
    </w:rPr>
  </w:style>
  <w:style w:type="character" w:customStyle="1" w:styleId="ad">
    <w:name w:val="鮮明引文 字元"/>
    <w:basedOn w:val="a1"/>
    <w:link w:val="ac"/>
    <w:uiPriority w:val="30"/>
    <w:rsid w:val="00364CA1"/>
    <w:rPr>
      <w:i/>
      <w:iCs/>
      <w:color w:val="0F4761" w:themeColor="accent1" w:themeShade="BF"/>
    </w:rPr>
  </w:style>
  <w:style w:type="character" w:styleId="ae">
    <w:name w:val="Intense Reference"/>
    <w:basedOn w:val="a1"/>
    <w:uiPriority w:val="32"/>
    <w:qFormat/>
    <w:rsid w:val="00364CA1"/>
    <w:rPr>
      <w:b/>
      <w:bCs/>
      <w:smallCaps/>
      <w:color w:val="0F4761" w:themeColor="accent1" w:themeShade="BF"/>
      <w:spacing w:val="5"/>
    </w:rPr>
  </w:style>
  <w:style w:type="paragraph" w:styleId="a">
    <w:name w:val="List Bullet"/>
    <w:basedOn w:val="a0"/>
    <w:uiPriority w:val="99"/>
    <w:unhideWhenUsed/>
    <w:rsid w:val="008B7D2B"/>
    <w:pPr>
      <w:numPr>
        <w:numId w:val="1"/>
      </w:numPr>
      <w:contextualSpacing/>
    </w:pPr>
  </w:style>
  <w:style w:type="paragraph" w:styleId="af">
    <w:name w:val="header"/>
    <w:basedOn w:val="a0"/>
    <w:link w:val="af0"/>
    <w:uiPriority w:val="99"/>
    <w:unhideWhenUsed/>
    <w:rsid w:val="00DC3DB1"/>
    <w:pPr>
      <w:tabs>
        <w:tab w:val="center" w:pos="4153"/>
        <w:tab w:val="right" w:pos="8306"/>
      </w:tabs>
      <w:snapToGrid w:val="0"/>
    </w:pPr>
    <w:rPr>
      <w:sz w:val="20"/>
    </w:rPr>
  </w:style>
  <w:style w:type="character" w:customStyle="1" w:styleId="af0">
    <w:name w:val="頁首 字元"/>
    <w:basedOn w:val="a1"/>
    <w:link w:val="af"/>
    <w:uiPriority w:val="99"/>
    <w:rsid w:val="00DC3DB1"/>
    <w:rPr>
      <w:rFonts w:ascii="Times New Roman" w:eastAsia="新細明體" w:hAnsi="Times New Roman" w:cs="Times New Roman"/>
      <w:sz w:val="20"/>
      <w:szCs w:val="20"/>
      <w14:ligatures w14:val="none"/>
    </w:rPr>
  </w:style>
  <w:style w:type="paragraph" w:styleId="af1">
    <w:name w:val="footer"/>
    <w:basedOn w:val="a0"/>
    <w:link w:val="af2"/>
    <w:uiPriority w:val="99"/>
    <w:unhideWhenUsed/>
    <w:rsid w:val="00DC3DB1"/>
    <w:pPr>
      <w:tabs>
        <w:tab w:val="center" w:pos="4153"/>
        <w:tab w:val="right" w:pos="8306"/>
      </w:tabs>
      <w:snapToGrid w:val="0"/>
    </w:pPr>
    <w:rPr>
      <w:sz w:val="20"/>
    </w:rPr>
  </w:style>
  <w:style w:type="character" w:customStyle="1" w:styleId="af2">
    <w:name w:val="頁尾 字元"/>
    <w:basedOn w:val="a1"/>
    <w:link w:val="af1"/>
    <w:uiPriority w:val="99"/>
    <w:rsid w:val="00DC3DB1"/>
    <w:rPr>
      <w:rFonts w:ascii="Times New Roman" w:eastAsia="新細明體" w:hAnsi="Times New Roman" w:cs="Times New Roman"/>
      <w:sz w:val="20"/>
      <w:szCs w:val="20"/>
      <w14:ligatures w14:val="none"/>
    </w:rPr>
  </w:style>
  <w:style w:type="paragraph" w:styleId="af3">
    <w:name w:val="Body Text Indent"/>
    <w:basedOn w:val="a0"/>
    <w:link w:val="af4"/>
    <w:semiHidden/>
    <w:rsid w:val="00F82449"/>
    <w:pPr>
      <w:snapToGrid w:val="0"/>
      <w:spacing w:before="20" w:line="180" w:lineRule="auto"/>
      <w:ind w:left="432" w:hangingChars="180" w:hanging="432"/>
      <w:jc w:val="both"/>
    </w:pPr>
    <w:rPr>
      <w:rFonts w:eastAsia="標楷體"/>
    </w:rPr>
  </w:style>
  <w:style w:type="character" w:customStyle="1" w:styleId="af4">
    <w:name w:val="本文縮排 字元"/>
    <w:basedOn w:val="a1"/>
    <w:link w:val="af3"/>
    <w:semiHidden/>
    <w:rsid w:val="00F82449"/>
    <w:rPr>
      <w:rFonts w:ascii="Times New Roman" w:eastAsia="標楷體" w:hAnsi="Times New Roman" w:cs="Times New Roman"/>
      <w:szCs w:val="20"/>
      <w14:ligatures w14:val="none"/>
    </w:rPr>
  </w:style>
  <w:style w:type="paragraph" w:styleId="af5">
    <w:name w:val="Block Text"/>
    <w:basedOn w:val="a0"/>
    <w:rsid w:val="00F82449"/>
    <w:pPr>
      <w:spacing w:line="360" w:lineRule="auto"/>
      <w:ind w:leftChars="213" w:left="511" w:rightChars="288" w:right="691" w:firstLineChars="200" w:firstLine="480"/>
      <w:jc w:val="both"/>
    </w:pPr>
    <w:rPr>
      <w:rFonts w:eastAsia="標楷體"/>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0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1080</Words>
  <Characters>6159</Characters>
  <Application>Microsoft Office Word</Application>
  <DocSecurity>0</DocSecurity>
  <Lines>51</Lines>
  <Paragraphs>14</Paragraphs>
  <ScaleCrop>false</ScaleCrop>
  <Company/>
  <LinksUpToDate>false</LinksUpToDate>
  <CharactersWithSpaces>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劉信良 Roman Liu - KGIFH</dc:creator>
  <cp:keywords/>
  <dc:description/>
  <cp:lastModifiedBy>劉信良 Roman Liu - KGIFH</cp:lastModifiedBy>
  <cp:revision>3</cp:revision>
  <cp:lastPrinted>2024-09-18T03:50:00Z</cp:lastPrinted>
  <dcterms:created xsi:type="dcterms:W3CDTF">2025-03-13T09:39:00Z</dcterms:created>
  <dcterms:modified xsi:type="dcterms:W3CDTF">2025-09-30T11:54:00Z</dcterms:modified>
</cp:coreProperties>
</file>